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3" w:rsidRPr="005C0473" w:rsidRDefault="0009625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bookmarkStart w:id="0" w:name="Par1025"/>
      <w:bookmarkStart w:id="1" w:name="Par59"/>
      <w:bookmarkEnd w:id="0"/>
      <w:bookmarkEnd w:id="1"/>
      <w:r>
        <w:rPr>
          <w:bCs/>
          <w:noProof/>
          <w:color w:val="000000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-431549</wp:posOffset>
                </wp:positionH>
                <wp:positionV relativeFrom="paragraph">
                  <wp:posOffset>-50239</wp:posOffset>
                </wp:positionV>
                <wp:extent cx="3519377" cy="1679944"/>
                <wp:effectExtent l="0" t="0" r="2413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7" cy="167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08" w:rsidRPr="00FD1108" w:rsidRDefault="00FD1108" w:rsidP="00FD11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D1108">
                              <w:rPr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FD1108" w:rsidRPr="00FD1108" w:rsidRDefault="00FD1108" w:rsidP="00FD11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D1108">
                              <w:rPr>
                                <w:sz w:val="26"/>
                                <w:szCs w:val="26"/>
                              </w:rPr>
                              <w:t xml:space="preserve">Заместитель начальника полиции - начальник Управления ГИБДД ГУ МВД России </w:t>
                            </w:r>
                            <w:proofErr w:type="gramStart"/>
                            <w:r w:rsidRPr="00FD1108"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</w:p>
                          <w:p w:rsidR="00FD1108" w:rsidRPr="00FD1108" w:rsidRDefault="00FD1108" w:rsidP="00FD11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D1108">
                              <w:rPr>
                                <w:sz w:val="26"/>
                                <w:szCs w:val="26"/>
                              </w:rPr>
                              <w:t xml:space="preserve"> г. Санкт-Петербургу и Ленинградской области</w:t>
                            </w:r>
                          </w:p>
                          <w:p w:rsidR="00FD1108" w:rsidRPr="00FD1108" w:rsidRDefault="00FD1108" w:rsidP="00FD11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D1108">
                              <w:rPr>
                                <w:sz w:val="26"/>
                                <w:szCs w:val="26"/>
                              </w:rPr>
                              <w:t>генерал-майор полиции</w:t>
                            </w:r>
                          </w:p>
                          <w:p w:rsidR="00FD1108" w:rsidRPr="00FD1108" w:rsidRDefault="00FD1108" w:rsidP="00FD11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D1108" w:rsidRPr="00FD1108" w:rsidRDefault="00FD1108" w:rsidP="00FD11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D1108">
                              <w:rPr>
                                <w:bCs/>
                                <w:sz w:val="26"/>
                                <w:szCs w:val="26"/>
                              </w:rPr>
                              <w:t>_________________Бугров С.И.</w:t>
                            </w:r>
                          </w:p>
                          <w:p w:rsidR="00FD1108" w:rsidRDefault="00FD1108" w:rsidP="00676983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-3.95pt;width:277.1pt;height:1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" strokecolor="white">
                <v:textbox>
                  <w:txbxContent>
                    <w:p w:rsidR="00FD1108" w:rsidRPr="00FD1108" w:rsidRDefault="00FD1108" w:rsidP="00FD1108">
                      <w:pPr>
                        <w:rPr>
                          <w:sz w:val="26"/>
                          <w:szCs w:val="26"/>
                        </w:rPr>
                      </w:pPr>
                      <w:r w:rsidRPr="00FD1108">
                        <w:rPr>
                          <w:sz w:val="26"/>
                          <w:szCs w:val="26"/>
                        </w:rPr>
                        <w:t>СОГЛАСОВАНО</w:t>
                      </w:r>
                    </w:p>
                    <w:p w:rsidR="00FD1108" w:rsidRPr="00FD1108" w:rsidRDefault="00FD1108" w:rsidP="00FD1108">
                      <w:pPr>
                        <w:rPr>
                          <w:sz w:val="26"/>
                          <w:szCs w:val="26"/>
                        </w:rPr>
                      </w:pPr>
                      <w:r w:rsidRPr="00FD1108">
                        <w:rPr>
                          <w:sz w:val="26"/>
                          <w:szCs w:val="26"/>
                        </w:rPr>
                        <w:t xml:space="preserve">Заместитель начальника полиции - начальник Управления ГИБДД ГУ МВД России </w:t>
                      </w:r>
                      <w:proofErr w:type="gramStart"/>
                      <w:r w:rsidRPr="00FD1108">
                        <w:rPr>
                          <w:sz w:val="26"/>
                          <w:szCs w:val="26"/>
                        </w:rPr>
                        <w:t>по</w:t>
                      </w:r>
                      <w:proofErr w:type="gramEnd"/>
                    </w:p>
                    <w:p w:rsidR="00FD1108" w:rsidRPr="00FD1108" w:rsidRDefault="00FD1108" w:rsidP="00FD1108">
                      <w:pPr>
                        <w:rPr>
                          <w:sz w:val="26"/>
                          <w:szCs w:val="26"/>
                        </w:rPr>
                      </w:pPr>
                      <w:r w:rsidRPr="00FD1108">
                        <w:rPr>
                          <w:sz w:val="26"/>
                          <w:szCs w:val="26"/>
                        </w:rPr>
                        <w:t xml:space="preserve"> г. Санкт-Петербургу и Ленинградской области</w:t>
                      </w:r>
                    </w:p>
                    <w:p w:rsidR="00FD1108" w:rsidRPr="00FD1108" w:rsidRDefault="00FD1108" w:rsidP="00FD1108">
                      <w:pPr>
                        <w:rPr>
                          <w:sz w:val="26"/>
                          <w:szCs w:val="26"/>
                        </w:rPr>
                      </w:pPr>
                      <w:r w:rsidRPr="00FD1108">
                        <w:rPr>
                          <w:sz w:val="26"/>
                          <w:szCs w:val="26"/>
                        </w:rPr>
                        <w:t>генерал-майор полиции</w:t>
                      </w:r>
                    </w:p>
                    <w:p w:rsidR="00FD1108" w:rsidRPr="00FD1108" w:rsidRDefault="00FD1108" w:rsidP="00FD110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D1108" w:rsidRPr="00FD1108" w:rsidRDefault="00FD1108" w:rsidP="00FD1108">
                      <w:pPr>
                        <w:rPr>
                          <w:sz w:val="26"/>
                          <w:szCs w:val="26"/>
                        </w:rPr>
                      </w:pPr>
                      <w:r w:rsidRPr="00FD1108">
                        <w:rPr>
                          <w:bCs/>
                          <w:sz w:val="26"/>
                          <w:szCs w:val="26"/>
                        </w:rPr>
                        <w:t>_________________Бугров С.И.</w:t>
                      </w:r>
                    </w:p>
                    <w:p w:rsidR="00FD1108" w:rsidRDefault="00FD1108" w:rsidP="00676983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УТВЕРЖДЕНО: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Приказом начальника НОУН и ДПО 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</w:t>
      </w:r>
      <w:proofErr w:type="gramStart"/>
      <w:r w:rsidRPr="00EB4C49">
        <w:rPr>
          <w:bCs/>
          <w:color w:val="000000"/>
          <w:spacing w:val="-5"/>
          <w:sz w:val="26"/>
          <w:szCs w:val="26"/>
        </w:rPr>
        <w:t>Ломоносовская</w:t>
      </w:r>
      <w:proofErr w:type="gramEnd"/>
      <w:r w:rsidRPr="00EB4C49">
        <w:rPr>
          <w:bCs/>
          <w:color w:val="000000"/>
          <w:spacing w:val="-5"/>
          <w:sz w:val="26"/>
          <w:szCs w:val="26"/>
        </w:rPr>
        <w:t xml:space="preserve"> АШ ДОСААФ России»    </w:t>
      </w:r>
    </w:p>
    <w:p w:rsidR="00092EB1" w:rsidRPr="005C0473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                            «12» августа 2014г. № 31</w:t>
      </w:r>
      <w:r w:rsidRPr="005C0473">
        <w:rPr>
          <w:bCs/>
          <w:color w:val="000000"/>
          <w:spacing w:val="-5"/>
          <w:sz w:val="26"/>
          <w:szCs w:val="26"/>
        </w:rPr>
        <w:t>.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P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5C0473" w:rsidRPr="005C0473" w:rsidRDefault="005C047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5C0473">
        <w:rPr>
          <w:b/>
          <w:bCs/>
          <w:color w:val="000000"/>
          <w:spacing w:val="-5"/>
          <w:sz w:val="32"/>
          <w:szCs w:val="32"/>
        </w:rPr>
        <w:t>ОБРАЗОВАТЕЛЬНАЯ  ПРОГРАММА</w:t>
      </w:r>
    </w:p>
    <w:p w:rsidR="005C0473" w:rsidRPr="005C0473" w:rsidRDefault="00A7618A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ПРОФЕССИОНАЛЬНОЙ 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ПОДГОТОВКИ ВОДИТЕЛЕЙ ТРАНСПОРТНЫХ СРЕД</w:t>
      </w:r>
      <w:r w:rsidR="005C0473">
        <w:rPr>
          <w:b/>
          <w:bCs/>
          <w:color w:val="000000"/>
          <w:spacing w:val="-5"/>
          <w:sz w:val="32"/>
          <w:szCs w:val="32"/>
        </w:rPr>
        <w:t xml:space="preserve">СТВ </w:t>
      </w:r>
      <w:r w:rsidR="006C7B17">
        <w:rPr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b/>
          <w:bCs/>
          <w:color w:val="000000"/>
          <w:spacing w:val="-5"/>
          <w:sz w:val="32"/>
          <w:szCs w:val="32"/>
        </w:rPr>
        <w:t>КАТЕГОРИИ "ВЕ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"</w:t>
      </w:r>
    </w:p>
    <w:p w:rsidR="00676983" w:rsidRPr="005C0473" w:rsidRDefault="0067698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ПРИНЯТО: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на заседании педагогического совета  </w:t>
      </w:r>
    </w:p>
    <w:p w:rsidR="00092EB1" w:rsidRPr="005C0473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«12» августа 2014г. Протокол № 08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Pr="005C0473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Cs/>
          <w:color w:val="000000"/>
          <w:spacing w:val="-5"/>
          <w:sz w:val="26"/>
          <w:szCs w:val="26"/>
        </w:rPr>
      </w:pPr>
      <w:r w:rsidRPr="005C0473">
        <w:rPr>
          <w:bCs/>
          <w:color w:val="000000"/>
          <w:spacing w:val="-5"/>
          <w:sz w:val="26"/>
          <w:szCs w:val="26"/>
        </w:rPr>
        <w:t xml:space="preserve">Санкт-Петербург- 2014 г. 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2186"/>
      <w:bookmarkEnd w:id="2"/>
      <w:r w:rsidRPr="00F856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27F86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5C4689">
        <w:rPr>
          <w:rFonts w:ascii="Times New Roman" w:hAnsi="Times New Roman" w:cs="Times New Roman"/>
          <w:sz w:val="26"/>
          <w:szCs w:val="26"/>
        </w:rPr>
        <w:t>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027F86">
        <w:rPr>
          <w:rFonts w:ascii="Times New Roman" w:hAnsi="Times New Roman" w:cs="Times New Roman"/>
          <w:sz w:val="26"/>
          <w:szCs w:val="26"/>
        </w:rPr>
        <w:t>..................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Специальный </w:t>
      </w:r>
      <w:r w:rsidR="007A4DD0">
        <w:rPr>
          <w:rFonts w:ascii="Times New Roman" w:hAnsi="Times New Roman" w:cs="Times New Roman"/>
          <w:sz w:val="26"/>
          <w:szCs w:val="26"/>
        </w:rPr>
        <w:t>цикл Программы………………………………………………..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>..6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«В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="005C0473"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 w:rsidR="005C0473">
        <w:rPr>
          <w:rFonts w:ascii="Times New Roman" w:hAnsi="Times New Roman" w:cs="Times New Roman"/>
          <w:sz w:val="26"/>
          <w:szCs w:val="26"/>
        </w:rPr>
        <w:t>..</w:t>
      </w:r>
      <w:r w:rsidR="007A4DD0">
        <w:rPr>
          <w:rFonts w:ascii="Times New Roman" w:hAnsi="Times New Roman" w:cs="Times New Roman"/>
          <w:sz w:val="26"/>
          <w:szCs w:val="26"/>
        </w:rPr>
        <w:t>..........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.2.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7A4DD0">
        <w:rPr>
          <w:rFonts w:ascii="Times New Roman" w:hAnsi="Times New Roman" w:cs="Times New Roman"/>
          <w:sz w:val="26"/>
          <w:szCs w:val="26"/>
        </w:rPr>
        <w:t xml:space="preserve">портными средствами категории </w:t>
      </w:r>
      <w:r>
        <w:rPr>
          <w:rFonts w:ascii="Times New Roman" w:hAnsi="Times New Roman" w:cs="Times New Roman"/>
          <w:sz w:val="26"/>
          <w:szCs w:val="26"/>
        </w:rPr>
        <w:t>«В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="005C0473" w:rsidRPr="00F8561B">
        <w:rPr>
          <w:rFonts w:ascii="Times New Roman" w:hAnsi="Times New Roman" w:cs="Times New Roman"/>
          <w:sz w:val="26"/>
          <w:szCs w:val="26"/>
        </w:rPr>
        <w:t>»…………………………………………………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</w:t>
      </w:r>
      <w:r w:rsidR="00A7618A">
        <w:rPr>
          <w:rFonts w:ascii="Times New Roman" w:hAnsi="Times New Roman" w:cs="Times New Roman"/>
          <w:sz w:val="26"/>
          <w:szCs w:val="26"/>
        </w:rPr>
        <w:t>..</w:t>
      </w:r>
      <w:r w:rsidR="002E6D4B">
        <w:rPr>
          <w:rFonts w:ascii="Times New Roman" w:hAnsi="Times New Roman" w:cs="Times New Roman"/>
          <w:sz w:val="26"/>
          <w:szCs w:val="26"/>
        </w:rPr>
        <w:t>7</w:t>
      </w:r>
    </w:p>
    <w:p w:rsidR="005C0473" w:rsidRPr="00F8561B" w:rsidRDefault="003F17E0" w:rsidP="00A7618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.3.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«В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="005C0473"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………………….</w:t>
      </w:r>
      <w:r w:rsidR="002E6D4B">
        <w:rPr>
          <w:rFonts w:ascii="Times New Roman" w:hAnsi="Times New Roman" w:cs="Times New Roman"/>
          <w:sz w:val="26"/>
          <w:szCs w:val="26"/>
        </w:rPr>
        <w:t>...8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Программы……………………………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 w:rsidR="002E6D4B">
        <w:rPr>
          <w:rFonts w:ascii="Times New Roman" w:hAnsi="Times New Roman" w:cs="Times New Roman"/>
          <w:sz w:val="26"/>
          <w:szCs w:val="26"/>
        </w:rPr>
        <w:t>..9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Организационно-педагогические условия реализации Программы………</w:t>
      </w:r>
      <w:r w:rsidR="002E6D4B">
        <w:rPr>
          <w:rFonts w:ascii="Times New Roman" w:hAnsi="Times New Roman" w:cs="Times New Roman"/>
          <w:sz w:val="26"/>
          <w:szCs w:val="26"/>
        </w:rPr>
        <w:t>....9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обору</w:t>
      </w:r>
      <w:r w:rsidR="007A4DD0">
        <w:rPr>
          <w:rFonts w:ascii="Times New Roman" w:hAnsi="Times New Roman" w:cs="Times New Roman"/>
          <w:sz w:val="26"/>
          <w:szCs w:val="26"/>
        </w:rPr>
        <w:t>дования………………………………………………</w:t>
      </w:r>
      <w:r w:rsidR="002E6D4B">
        <w:rPr>
          <w:rFonts w:ascii="Times New Roman" w:hAnsi="Times New Roman" w:cs="Times New Roman"/>
          <w:sz w:val="26"/>
          <w:szCs w:val="26"/>
        </w:rPr>
        <w:t>..12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 результатов освоения Программы………………………</w:t>
      </w:r>
      <w:r w:rsidR="002E6D4B">
        <w:rPr>
          <w:rFonts w:ascii="Times New Roman" w:hAnsi="Times New Roman" w:cs="Times New Roman"/>
          <w:sz w:val="26"/>
          <w:szCs w:val="26"/>
        </w:rPr>
        <w:t>….14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>
        <w:rPr>
          <w:rFonts w:ascii="Times New Roman" w:hAnsi="Times New Roman" w:cs="Times New Roman"/>
          <w:sz w:val="26"/>
          <w:szCs w:val="26"/>
        </w:rPr>
        <w:t>ивающие реализацию Программы…………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="002E6D4B">
        <w:rPr>
          <w:rFonts w:ascii="Times New Roman" w:hAnsi="Times New Roman" w:cs="Times New Roman"/>
          <w:sz w:val="26"/>
          <w:szCs w:val="26"/>
        </w:rPr>
        <w:t>..15</w:t>
      </w:r>
    </w:p>
    <w:p w:rsidR="002E6D4B" w:rsidRPr="00F8561B" w:rsidRDefault="002E6D4B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Литература………………………………………………………………………..16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7A4DD0">
        <w:rPr>
          <w:rFonts w:ascii="Times New Roman" w:hAnsi="Times New Roman" w:cs="Times New Roman"/>
          <w:sz w:val="26"/>
          <w:szCs w:val="26"/>
        </w:rPr>
        <w:t>..............</w:t>
      </w:r>
      <w:r w:rsidR="009F3051">
        <w:rPr>
          <w:rFonts w:ascii="Times New Roman" w:hAnsi="Times New Roman" w:cs="Times New Roman"/>
          <w:sz w:val="26"/>
          <w:szCs w:val="26"/>
        </w:rPr>
        <w:t>...</w:t>
      </w:r>
      <w:r w:rsidR="007A4DD0">
        <w:rPr>
          <w:rFonts w:ascii="Times New Roman" w:hAnsi="Times New Roman" w:cs="Times New Roman"/>
          <w:sz w:val="26"/>
          <w:szCs w:val="26"/>
        </w:rPr>
        <w:t>.</w:t>
      </w:r>
      <w:r w:rsidR="002E6D4B">
        <w:rPr>
          <w:rFonts w:ascii="Times New Roman" w:hAnsi="Times New Roman" w:cs="Times New Roman"/>
          <w:sz w:val="26"/>
          <w:szCs w:val="26"/>
        </w:rPr>
        <w:t>17</w:t>
      </w: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2EB1" w:rsidRDefault="00092EB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618A" w:rsidRDefault="00A7618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618A" w:rsidRDefault="00A7618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618A" w:rsidRDefault="00A7618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FCA" w:rsidRPr="00A7618A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7618A">
        <w:rPr>
          <w:rFonts w:ascii="Times New Roman" w:hAnsi="Times New Roman" w:cs="Times New Roman"/>
          <w:b/>
          <w:sz w:val="26"/>
          <w:szCs w:val="26"/>
        </w:rPr>
        <w:t>I. ПОЯСНИТЕЛЬНАЯ ЗАПИСКА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618A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ьная программа </w:t>
      </w:r>
      <w:r w:rsidR="00A7618A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</w:t>
      </w:r>
      <w:r>
        <w:rPr>
          <w:rFonts w:ascii="Times New Roman" w:hAnsi="Times New Roman" w:cs="Times New Roman"/>
          <w:sz w:val="26"/>
          <w:szCs w:val="26"/>
        </w:rPr>
        <w:t>ра</w:t>
      </w:r>
      <w:r w:rsidR="00A7618A">
        <w:rPr>
          <w:rFonts w:ascii="Times New Roman" w:hAnsi="Times New Roman" w:cs="Times New Roman"/>
          <w:sz w:val="26"/>
          <w:szCs w:val="26"/>
        </w:rPr>
        <w:t xml:space="preserve">нспортных средств  категории </w:t>
      </w:r>
      <w:r>
        <w:rPr>
          <w:rFonts w:ascii="Times New Roman" w:hAnsi="Times New Roman" w:cs="Times New Roman"/>
          <w:sz w:val="26"/>
          <w:szCs w:val="26"/>
        </w:rPr>
        <w:t xml:space="preserve"> "В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Pr="00092EB1">
        <w:rPr>
          <w:rFonts w:ascii="Times New Roman" w:hAnsi="Times New Roman" w:cs="Times New Roman"/>
          <w:sz w:val="26"/>
          <w:szCs w:val="26"/>
        </w:rPr>
        <w:t xml:space="preserve">" </w:t>
      </w:r>
      <w:r w:rsidRPr="00EB4C49">
        <w:rPr>
          <w:rFonts w:ascii="Times New Roman" w:hAnsi="Times New Roman" w:cs="Times New Roman"/>
          <w:sz w:val="26"/>
          <w:szCs w:val="26"/>
        </w:rPr>
        <w:t xml:space="preserve"> (далее - Программа) разработана на основе Прим</w:t>
      </w:r>
      <w:r>
        <w:rPr>
          <w:rFonts w:ascii="Times New Roman" w:hAnsi="Times New Roman" w:cs="Times New Roman"/>
          <w:sz w:val="26"/>
          <w:szCs w:val="26"/>
        </w:rPr>
        <w:t xml:space="preserve">ерной программы </w:t>
      </w:r>
      <w:r w:rsidRPr="00EB4C49">
        <w:rPr>
          <w:rFonts w:ascii="Times New Roman" w:hAnsi="Times New Roman" w:cs="Times New Roman"/>
          <w:sz w:val="26"/>
          <w:szCs w:val="26"/>
        </w:rPr>
        <w:t xml:space="preserve"> </w:t>
      </w:r>
      <w:r w:rsidR="00A7618A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>
        <w:rPr>
          <w:rFonts w:ascii="Times New Roman" w:hAnsi="Times New Roman" w:cs="Times New Roman"/>
          <w:sz w:val="26"/>
          <w:szCs w:val="26"/>
        </w:rPr>
        <w:t>ан</w:t>
      </w:r>
      <w:r w:rsidR="00A7618A">
        <w:rPr>
          <w:rFonts w:ascii="Times New Roman" w:hAnsi="Times New Roman" w:cs="Times New Roman"/>
          <w:sz w:val="26"/>
          <w:szCs w:val="26"/>
        </w:rPr>
        <w:t xml:space="preserve">спортных средств  категории </w:t>
      </w:r>
      <w:r w:rsidRPr="00092EB1">
        <w:rPr>
          <w:rFonts w:ascii="Times New Roman" w:hAnsi="Times New Roman" w:cs="Times New Roman"/>
          <w:sz w:val="26"/>
          <w:szCs w:val="26"/>
        </w:rPr>
        <w:t xml:space="preserve"> </w:t>
      </w:r>
      <w:r w:rsidR="00A7618A">
        <w:rPr>
          <w:rFonts w:ascii="Times New Roman" w:hAnsi="Times New Roman" w:cs="Times New Roman"/>
          <w:sz w:val="26"/>
          <w:szCs w:val="26"/>
        </w:rPr>
        <w:t xml:space="preserve">"ВЕ" </w:t>
      </w:r>
      <w:r w:rsidRPr="00092EB1">
        <w:rPr>
          <w:rFonts w:ascii="Times New Roman" w:hAnsi="Times New Roman" w:cs="Times New Roman"/>
          <w:sz w:val="26"/>
          <w:szCs w:val="26"/>
        </w:rPr>
        <w:t xml:space="preserve"> </w:t>
      </w:r>
      <w:r w:rsidRPr="00EB4C49">
        <w:rPr>
          <w:rFonts w:ascii="Times New Roman" w:hAnsi="Times New Roman" w:cs="Times New Roman"/>
          <w:sz w:val="26"/>
          <w:szCs w:val="26"/>
        </w:rPr>
        <w:t xml:space="preserve">утвержденной приказом </w:t>
      </w:r>
      <w:proofErr w:type="spellStart"/>
      <w:r w:rsidRPr="00EB4C4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B4C49">
        <w:rPr>
          <w:rFonts w:ascii="Times New Roman" w:hAnsi="Times New Roman" w:cs="Times New Roman"/>
          <w:sz w:val="26"/>
          <w:szCs w:val="26"/>
        </w:rPr>
        <w:t xml:space="preserve"> РФ от 26.12.2013г. № 1408.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 разработке Программы учитывались требования: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 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 обеспечивающими реализацию Программы, перечнем литературы и электронных учебно-наглядных пособий.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сформировать профессиональные качества личности будущего водителя  тра</w:t>
      </w:r>
      <w:r>
        <w:rPr>
          <w:rFonts w:ascii="Times New Roman" w:hAnsi="Times New Roman" w:cs="Times New Roman"/>
          <w:sz w:val="26"/>
          <w:szCs w:val="26"/>
        </w:rPr>
        <w:t>нспортного средства категории «В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Pr="00EB4C49">
        <w:rPr>
          <w:rFonts w:ascii="Times New Roman" w:hAnsi="Times New Roman" w:cs="Times New Roman"/>
          <w:sz w:val="26"/>
          <w:szCs w:val="26"/>
        </w:rPr>
        <w:t>», дать необходимые знания и умения в области управления тра</w:t>
      </w:r>
      <w:r>
        <w:rPr>
          <w:rFonts w:ascii="Times New Roman" w:hAnsi="Times New Roman" w:cs="Times New Roman"/>
          <w:sz w:val="26"/>
          <w:szCs w:val="26"/>
        </w:rPr>
        <w:t>нспортным средством категории «В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Pr="00EB4C49">
        <w:rPr>
          <w:rFonts w:ascii="Times New Roman" w:hAnsi="Times New Roman" w:cs="Times New Roman"/>
          <w:sz w:val="26"/>
          <w:szCs w:val="26"/>
        </w:rPr>
        <w:t>», воспитать культуру вождения автомобиля и уважительное отношение к другим участникам дорожного движения.</w:t>
      </w:r>
    </w:p>
    <w:p w:rsidR="00615A06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Контингент слушателей, на который рассчитана Программа, должен быть не моложе 1</w:t>
      </w:r>
      <w:r w:rsidR="005E60C3">
        <w:rPr>
          <w:rFonts w:ascii="Times New Roman" w:hAnsi="Times New Roman" w:cs="Times New Roman"/>
          <w:sz w:val="26"/>
          <w:szCs w:val="26"/>
        </w:rPr>
        <w:t>8 лет</w:t>
      </w:r>
      <w:r w:rsidRPr="00EB4C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Срок реализации Программы </w:t>
      </w:r>
      <w:r>
        <w:rPr>
          <w:rFonts w:ascii="Times New Roman" w:hAnsi="Times New Roman" w:cs="Times New Roman"/>
          <w:sz w:val="26"/>
          <w:szCs w:val="26"/>
        </w:rPr>
        <w:t>– 1-1,5 месяцев</w:t>
      </w:r>
      <w:r w:rsidRPr="00EB4C49">
        <w:rPr>
          <w:rFonts w:ascii="Times New Roman" w:hAnsi="Times New Roman" w:cs="Times New Roman"/>
          <w:sz w:val="26"/>
          <w:szCs w:val="26"/>
        </w:rPr>
        <w:t>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Наполняемость учебн</w:t>
      </w:r>
      <w:r w:rsidR="00615A06">
        <w:rPr>
          <w:rFonts w:ascii="Times New Roman" w:hAnsi="Times New Roman" w:cs="Times New Roman"/>
          <w:sz w:val="26"/>
          <w:szCs w:val="26"/>
        </w:rPr>
        <w:t>ой группы не должна превышать 25</w:t>
      </w:r>
      <w:r w:rsidRPr="00EB4C4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92EB1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C0473">
        <w:rPr>
          <w:rFonts w:ascii="Times New Roman" w:hAnsi="Times New Roman" w:cs="Times New Roman"/>
          <w:sz w:val="26"/>
          <w:szCs w:val="26"/>
        </w:rPr>
        <w:t>чебный план содержит переч</w:t>
      </w:r>
      <w:r>
        <w:rPr>
          <w:rFonts w:ascii="Times New Roman" w:hAnsi="Times New Roman" w:cs="Times New Roman"/>
          <w:sz w:val="26"/>
          <w:szCs w:val="26"/>
        </w:rPr>
        <w:t xml:space="preserve">ень учебных предметов </w:t>
      </w:r>
      <w:r w:rsidRPr="005C0473">
        <w:rPr>
          <w:rFonts w:ascii="Times New Roman" w:hAnsi="Times New Roman" w:cs="Times New Roman"/>
          <w:sz w:val="26"/>
          <w:szCs w:val="26"/>
        </w:rPr>
        <w:t>специал</w:t>
      </w:r>
      <w:r w:rsidR="00615A06">
        <w:rPr>
          <w:rFonts w:ascii="Times New Roman" w:hAnsi="Times New Roman" w:cs="Times New Roman"/>
          <w:sz w:val="26"/>
          <w:szCs w:val="26"/>
        </w:rPr>
        <w:t>ьного цикла</w:t>
      </w:r>
      <w:r w:rsidRPr="005C0473">
        <w:rPr>
          <w:rFonts w:ascii="Times New Roman" w:hAnsi="Times New Roman" w:cs="Times New Roman"/>
          <w:sz w:val="26"/>
          <w:szCs w:val="26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Специальный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"Устройство и техническое обслуживание транспортных средств </w:t>
      </w:r>
      <w:r>
        <w:rPr>
          <w:rFonts w:ascii="Times New Roman" w:hAnsi="Times New Roman" w:cs="Times New Roman"/>
          <w:sz w:val="26"/>
          <w:szCs w:val="26"/>
        </w:rPr>
        <w:t>категории "В</w:t>
      </w:r>
      <w:r w:rsidR="00615A06">
        <w:rPr>
          <w:rFonts w:ascii="Times New Roman" w:hAnsi="Times New Roman" w:cs="Times New Roman"/>
          <w:sz w:val="26"/>
          <w:szCs w:val="26"/>
        </w:rPr>
        <w:t>Е</w:t>
      </w:r>
      <w:r w:rsidRPr="005C0473">
        <w:rPr>
          <w:rFonts w:ascii="Times New Roman" w:hAnsi="Times New Roman" w:cs="Times New Roman"/>
          <w:sz w:val="26"/>
          <w:szCs w:val="26"/>
        </w:rPr>
        <w:t>" как объектов управления";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управления транс</w:t>
      </w:r>
      <w:r>
        <w:rPr>
          <w:rFonts w:ascii="Times New Roman" w:hAnsi="Times New Roman" w:cs="Times New Roman"/>
          <w:sz w:val="26"/>
          <w:szCs w:val="26"/>
        </w:rPr>
        <w:t>портными средствами категории "В</w:t>
      </w:r>
      <w:r w:rsidR="00615A06">
        <w:rPr>
          <w:rFonts w:ascii="Times New Roman" w:hAnsi="Times New Roman" w:cs="Times New Roman"/>
          <w:sz w:val="26"/>
          <w:szCs w:val="26"/>
        </w:rPr>
        <w:t>Е</w:t>
      </w:r>
      <w:r w:rsidRPr="005C0473">
        <w:rPr>
          <w:rFonts w:ascii="Times New Roman" w:hAnsi="Times New Roman" w:cs="Times New Roman"/>
          <w:sz w:val="26"/>
          <w:szCs w:val="26"/>
        </w:rPr>
        <w:t>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"Вождение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"В</w:t>
      </w:r>
      <w:r w:rsidR="00615A06">
        <w:rPr>
          <w:rFonts w:ascii="Times New Roman" w:hAnsi="Times New Roman" w:cs="Times New Roman"/>
          <w:sz w:val="26"/>
          <w:szCs w:val="26"/>
        </w:rPr>
        <w:t>Е</w:t>
      </w:r>
      <w:r w:rsidRPr="005C0473">
        <w:rPr>
          <w:rFonts w:ascii="Times New Roman" w:hAnsi="Times New Roman" w:cs="Times New Roman"/>
          <w:sz w:val="26"/>
          <w:szCs w:val="26"/>
        </w:rPr>
        <w:t>" (с механичес</w:t>
      </w:r>
      <w:r>
        <w:rPr>
          <w:rFonts w:ascii="Times New Roman" w:hAnsi="Times New Roman" w:cs="Times New Roman"/>
          <w:sz w:val="26"/>
          <w:szCs w:val="26"/>
        </w:rPr>
        <w:t>кой трансмиссией)</w:t>
      </w:r>
      <w:r w:rsidRPr="005C0473">
        <w:rPr>
          <w:rFonts w:ascii="Times New Roman" w:hAnsi="Times New Roman" w:cs="Times New Roman"/>
          <w:sz w:val="26"/>
          <w:szCs w:val="26"/>
        </w:rPr>
        <w:t>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Рабочие программы учебных предметов раскрывают рекомендуемую </w:t>
      </w:r>
      <w:r w:rsidRPr="005C0473">
        <w:rPr>
          <w:rFonts w:ascii="Times New Roman" w:hAnsi="Times New Roman" w:cs="Times New Roman"/>
          <w:sz w:val="26"/>
          <w:szCs w:val="26"/>
        </w:rPr>
        <w:lastRenderedPageBreak/>
        <w:t>последовательность изучения разделов и тем, а также распределение учебных часов по разделам и темам.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Последовательность изучения разделов и</w:t>
      </w:r>
      <w:r w:rsidR="00B14D33">
        <w:rPr>
          <w:rFonts w:ascii="Times New Roman" w:hAnsi="Times New Roman" w:cs="Times New Roman"/>
          <w:sz w:val="26"/>
          <w:szCs w:val="26"/>
        </w:rPr>
        <w:t xml:space="preserve"> тем учебных предметов</w:t>
      </w:r>
      <w:r w:rsidRPr="005C0473">
        <w:rPr>
          <w:rFonts w:ascii="Times New Roman" w:hAnsi="Times New Roman" w:cs="Times New Roman"/>
          <w:sz w:val="26"/>
          <w:szCs w:val="26"/>
        </w:rPr>
        <w:t xml:space="preserve"> специал</w:t>
      </w:r>
      <w:r w:rsidR="00615A06">
        <w:rPr>
          <w:rFonts w:ascii="Times New Roman" w:hAnsi="Times New Roman" w:cs="Times New Roman"/>
          <w:sz w:val="26"/>
          <w:szCs w:val="26"/>
        </w:rPr>
        <w:t>ьного цикла</w:t>
      </w:r>
      <w:r w:rsidRPr="005C0473">
        <w:rPr>
          <w:rFonts w:ascii="Times New Roman" w:hAnsi="Times New Roman" w:cs="Times New Roman"/>
          <w:sz w:val="26"/>
          <w:szCs w:val="26"/>
        </w:rPr>
        <w:t xml:space="preserve"> определяется организацией, осуществляющей образовательную деятельность.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Условия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рограммы.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может быть испол</w:t>
      </w:r>
      <w:r w:rsidR="00526481">
        <w:rPr>
          <w:rFonts w:ascii="Times New Roman" w:hAnsi="Times New Roman" w:cs="Times New Roman"/>
          <w:sz w:val="26"/>
          <w:szCs w:val="26"/>
        </w:rPr>
        <w:t>ьзована для разработки образовательной п</w:t>
      </w:r>
      <w:r w:rsidRPr="005C0473">
        <w:rPr>
          <w:rFonts w:ascii="Times New Roman" w:hAnsi="Times New Roman" w:cs="Times New Roman"/>
          <w:sz w:val="26"/>
          <w:szCs w:val="26"/>
        </w:rPr>
        <w:t>ро</w:t>
      </w:r>
      <w:r w:rsidR="00526481">
        <w:rPr>
          <w:rFonts w:ascii="Times New Roman" w:hAnsi="Times New Roman" w:cs="Times New Roman"/>
          <w:sz w:val="26"/>
          <w:szCs w:val="26"/>
        </w:rPr>
        <w:t>граммы пере</w:t>
      </w:r>
      <w:r w:rsidRPr="005C0473">
        <w:rPr>
          <w:rFonts w:ascii="Times New Roman" w:hAnsi="Times New Roman" w:cs="Times New Roman"/>
          <w:sz w:val="26"/>
          <w:szCs w:val="26"/>
        </w:rPr>
        <w:t>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481" w:rsidRDefault="00526481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Default="00615A0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Default="00615A0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Default="00615A0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Default="00615A0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Pr="000F4D74" w:rsidRDefault="005C0473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2210"/>
      <w:bookmarkStart w:id="4" w:name="Par2212"/>
      <w:bookmarkEnd w:id="3"/>
      <w:bookmarkEnd w:id="4"/>
      <w:r w:rsidRPr="000F4D74">
        <w:rPr>
          <w:rFonts w:ascii="Times New Roman" w:hAnsi="Times New Roman" w:cs="Times New Roman"/>
          <w:b/>
          <w:sz w:val="26"/>
          <w:szCs w:val="26"/>
        </w:rPr>
        <w:t>II. УЧЕБНЫЙ ПЛАН</w:t>
      </w:r>
    </w:p>
    <w:p w:rsidR="005C0473" w:rsidRDefault="00615A06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ПРОФЕССИОНАЛЬНОЙ ПОДГОТОВКИ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 xml:space="preserve"> ВОДИТЕЛЕЙ ТРАНСПОРТНЫХ СРЕДСТВ </w:t>
      </w:r>
      <w:r w:rsidR="001013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КАТЕГОРИИ</w:t>
      </w:r>
      <w:r w:rsidR="0010136B">
        <w:rPr>
          <w:rFonts w:ascii="Times New Roman" w:hAnsi="Times New Roman" w:cs="Times New Roman"/>
          <w:b/>
          <w:sz w:val="26"/>
          <w:szCs w:val="26"/>
        </w:rPr>
        <w:t xml:space="preserve"> «В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10136B">
        <w:rPr>
          <w:rFonts w:ascii="Times New Roman" w:hAnsi="Times New Roman" w:cs="Times New Roman"/>
          <w:b/>
          <w:sz w:val="26"/>
          <w:szCs w:val="26"/>
        </w:rPr>
        <w:t>»</w:t>
      </w:r>
    </w:p>
    <w:p w:rsidR="00405E67" w:rsidRDefault="00405E67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CA" w:rsidRPr="005C0473" w:rsidRDefault="004A3FCA" w:rsidP="004A3FC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FB228E" w:rsidRPr="00615A06" w:rsidTr="0010136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67" w:rsidRPr="00615A06" w:rsidRDefault="00405E67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615A06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28E" w:rsidRPr="00615A06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7" w:rsidRPr="00615A06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7" w:rsidRPr="00615A06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B228E" w:rsidRPr="00615A06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8E" w:rsidRPr="00615A06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B228E" w:rsidRPr="00615A06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FB228E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2237"/>
            <w:bookmarkEnd w:id="5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категории "ВЕ" как объектов управления.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3</w:t>
            </w: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средствами категории "ВЕ".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3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Вождение транспортных средств категории "ВЕ" (с механической трансмиссией) &lt;1&gt;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16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-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16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2255"/>
            <w:bookmarkEnd w:id="6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  <w:lang w:val="en-US"/>
              </w:rPr>
              <w:t>2</w:t>
            </w:r>
            <w:r w:rsidRPr="00615A06">
              <w:rPr>
                <w:sz w:val="26"/>
                <w:szCs w:val="26"/>
              </w:rPr>
              <w:t>4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05E67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4A3FCA"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4A3FCA" w:rsidRPr="005C0473">
        <w:rPr>
          <w:rFonts w:ascii="Times New Roman" w:hAnsi="Times New Roman" w:cs="Times New Roman"/>
        </w:rPr>
        <w:t>обучающийся</w:t>
      </w:r>
      <w:proofErr w:type="gramEnd"/>
      <w:r w:rsidR="004A3FCA"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268"/>
      <w:bookmarkEnd w:id="7"/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34BE4" w:rsidRDefault="00234BE4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Pr="005C0473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Pr="005C0473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92B88" w:rsidRDefault="00992B88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5E67" w:rsidRPr="00615A06" w:rsidRDefault="00405E67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5A06">
        <w:rPr>
          <w:rFonts w:ascii="Times New Roman" w:hAnsi="Times New Roman" w:cs="Times New Roman"/>
          <w:b/>
          <w:sz w:val="26"/>
          <w:szCs w:val="26"/>
        </w:rPr>
        <w:t>III.  РАБОЧИЕ ПРОГРАММЫ УЧЕБНЫХ ПРЕДМЕТОВ</w:t>
      </w:r>
    </w:p>
    <w:p w:rsidR="00405E67" w:rsidRDefault="0010136B" w:rsidP="00405E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8" w:name="Par1118"/>
      <w:bookmarkEnd w:id="8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405E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05E67" w:rsidRPr="000C46CF">
        <w:rPr>
          <w:rFonts w:ascii="Times New Roman" w:hAnsi="Times New Roman" w:cs="Times New Roman"/>
          <w:b/>
          <w:sz w:val="26"/>
          <w:szCs w:val="26"/>
        </w:rPr>
        <w:t>Специальный цикл Программы.</w:t>
      </w:r>
    </w:p>
    <w:p w:rsidR="004A3FCA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9" w:name="Par2506"/>
      <w:bookmarkEnd w:id="9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865A84" w:rsidRPr="00865A8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</w:t>
      </w:r>
      <w:r w:rsidR="0010136B"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"В</w:t>
      </w:r>
      <w:r w:rsidR="00615A06">
        <w:rPr>
          <w:rFonts w:ascii="Times New Roman" w:hAnsi="Times New Roman" w:cs="Times New Roman"/>
          <w:b/>
          <w:sz w:val="26"/>
          <w:szCs w:val="26"/>
        </w:rPr>
        <w:t>Е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" как объектов управления".</w:t>
      </w:r>
    </w:p>
    <w:p w:rsidR="00DE44DF" w:rsidRPr="00865A84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0" w:name="Par2508"/>
      <w:bookmarkEnd w:id="10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10136B" w:rsidP="004A3F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536"/>
        <w:gridCol w:w="850"/>
        <w:gridCol w:w="1843"/>
        <w:gridCol w:w="1877"/>
      </w:tblGrid>
      <w:tr w:rsidR="0041498A" w:rsidRPr="00292A0A" w:rsidTr="00B14D3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92A0A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61C48" w:rsidRPr="00292A0A" w:rsidRDefault="00461C4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292A0A" w:rsidTr="00B14D3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292A0A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292A0A" w:rsidTr="00B14D33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865A84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1" w:name="Par2518"/>
            <w:bookmarkEnd w:id="11"/>
            <w:r w:rsidRPr="00292A0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41498A" w:rsidRPr="00292A0A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Общее устройство прицепов и тягово-сцепных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-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-</w:t>
            </w:r>
          </w:p>
        </w:tc>
      </w:tr>
      <w:tr w:rsidR="00292A0A" w:rsidRPr="00292A0A" w:rsidTr="005E60C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A" w:rsidRPr="00292A0A" w:rsidRDefault="00292A0A" w:rsidP="005E60C3">
            <w:pPr>
              <w:ind w:right="4"/>
              <w:jc w:val="center"/>
              <w:rPr>
                <w:b/>
                <w:sz w:val="26"/>
                <w:szCs w:val="26"/>
              </w:rPr>
            </w:pPr>
            <w:r w:rsidRPr="00292A0A">
              <w:rPr>
                <w:b/>
                <w:sz w:val="26"/>
                <w:szCs w:val="26"/>
              </w:rPr>
              <w:t>2. Техническое обслуживание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Техническое обслуживание прицепов и тягово-сцепных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-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Default="00615A06" w:rsidP="005E60C3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Подготовка автопоезда к движению</w:t>
            </w:r>
            <w:r w:rsidRPr="00292A0A">
              <w:rPr>
                <w:rStyle w:val="ab"/>
                <w:sz w:val="26"/>
                <w:szCs w:val="26"/>
              </w:rPr>
              <w:footnoteReference w:id="1"/>
            </w:r>
            <w:r w:rsidRPr="00292A0A">
              <w:rPr>
                <w:sz w:val="26"/>
                <w:szCs w:val="26"/>
              </w:rPr>
              <w:t xml:space="preserve"> </w:t>
            </w:r>
          </w:p>
          <w:p w:rsidR="00292A0A" w:rsidRPr="00292A0A" w:rsidRDefault="00292A0A" w:rsidP="005E60C3">
            <w:pPr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5E60C3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292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2B88" w:rsidRDefault="00992B88" w:rsidP="00992B88">
      <w:pPr>
        <w:ind w:firstLine="708"/>
        <w:jc w:val="center"/>
        <w:rPr>
          <w:b/>
          <w:sz w:val="26"/>
          <w:szCs w:val="26"/>
        </w:rPr>
      </w:pPr>
      <w:bookmarkStart w:id="12" w:name="Par2588"/>
      <w:bookmarkEnd w:id="12"/>
      <w:r w:rsidRPr="00992B88">
        <w:rPr>
          <w:b/>
          <w:bCs/>
          <w:sz w:val="26"/>
          <w:szCs w:val="26"/>
        </w:rPr>
        <w:t>Раздел 1.</w:t>
      </w:r>
      <w:r w:rsidRPr="00992B88">
        <w:rPr>
          <w:b/>
          <w:sz w:val="26"/>
          <w:szCs w:val="26"/>
        </w:rPr>
        <w:t>Устройство</w:t>
      </w:r>
      <w:r w:rsidR="00292A0A">
        <w:rPr>
          <w:b/>
          <w:sz w:val="26"/>
          <w:szCs w:val="26"/>
        </w:rPr>
        <w:t xml:space="preserve"> транспортных средств </w:t>
      </w:r>
    </w:p>
    <w:p w:rsidR="00292A0A" w:rsidRPr="00992B88" w:rsidRDefault="00292A0A" w:rsidP="00992B88">
      <w:pPr>
        <w:ind w:firstLine="708"/>
        <w:jc w:val="center"/>
        <w:rPr>
          <w:b/>
          <w:sz w:val="26"/>
          <w:szCs w:val="26"/>
        </w:rPr>
      </w:pPr>
    </w:p>
    <w:p w:rsidR="00292A0A" w:rsidRDefault="00992B88" w:rsidP="00992B88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</w:t>
      </w:r>
      <w:r w:rsidRPr="00992B88">
        <w:rPr>
          <w:i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292A0A" w:rsidRPr="00292A0A">
        <w:rPr>
          <w:sz w:val="26"/>
          <w:szCs w:val="26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 w:rsidR="00292A0A" w:rsidRPr="00292A0A">
        <w:rPr>
          <w:sz w:val="26"/>
          <w:szCs w:val="26"/>
        </w:rPr>
        <w:t>2</w:t>
      </w:r>
      <w:proofErr w:type="gramEnd"/>
      <w:r w:rsidR="00292A0A" w:rsidRPr="00292A0A">
        <w:rPr>
          <w:sz w:val="26"/>
          <w:szCs w:val="26"/>
        </w:rPr>
        <w:t xml:space="preserve">; общее устройство прицепа; виды подвесок, применяемых на прицепах; назначение и устройство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 </w:t>
      </w:r>
    </w:p>
    <w:p w:rsidR="00292A0A" w:rsidRDefault="00292A0A" w:rsidP="00992B88">
      <w:pPr>
        <w:ind w:firstLine="708"/>
        <w:jc w:val="both"/>
        <w:rPr>
          <w:sz w:val="26"/>
          <w:szCs w:val="26"/>
        </w:rPr>
      </w:pPr>
    </w:p>
    <w:p w:rsidR="00992B88" w:rsidRDefault="00992B88" w:rsidP="00992B88">
      <w:pPr>
        <w:ind w:firstLine="709"/>
        <w:jc w:val="center"/>
        <w:rPr>
          <w:b/>
          <w:sz w:val="26"/>
          <w:szCs w:val="26"/>
        </w:rPr>
      </w:pPr>
      <w:r w:rsidRPr="00992B88">
        <w:rPr>
          <w:b/>
          <w:bCs/>
          <w:sz w:val="26"/>
          <w:szCs w:val="26"/>
        </w:rPr>
        <w:t>Раздел 2.</w:t>
      </w:r>
      <w:r w:rsidRPr="00992B88">
        <w:rPr>
          <w:b/>
          <w:sz w:val="26"/>
          <w:szCs w:val="26"/>
        </w:rPr>
        <w:t>Техническое обслуживание</w:t>
      </w:r>
    </w:p>
    <w:p w:rsidR="00292A0A" w:rsidRPr="00992B88" w:rsidRDefault="00292A0A" w:rsidP="00992B88">
      <w:pPr>
        <w:ind w:firstLine="709"/>
        <w:jc w:val="center"/>
        <w:rPr>
          <w:b/>
          <w:sz w:val="26"/>
          <w:szCs w:val="26"/>
        </w:rPr>
      </w:pPr>
    </w:p>
    <w:p w:rsidR="00992B88" w:rsidRPr="00992B88" w:rsidRDefault="00992B88" w:rsidP="00992B88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2.</w:t>
      </w:r>
      <w:r w:rsidRPr="00992B88">
        <w:rPr>
          <w:i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292A0A" w:rsidRPr="00292A0A">
        <w:rPr>
          <w:sz w:val="26"/>
          <w:szCs w:val="26"/>
        </w:rPr>
        <w:t>Техническое обслуживание прицепов и тягово-сцепных устройств: 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осмотру.</w:t>
      </w:r>
    </w:p>
    <w:p w:rsidR="00992B88" w:rsidRPr="00292A0A" w:rsidRDefault="00992B88" w:rsidP="00992B88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2.2</w:t>
      </w:r>
      <w:r w:rsidRPr="00992B88">
        <w:rPr>
          <w:i/>
          <w:sz w:val="26"/>
          <w:szCs w:val="26"/>
        </w:rPr>
        <w:t>.</w:t>
      </w:r>
      <w:r w:rsidR="00292A0A" w:rsidRPr="00292A0A">
        <w:t xml:space="preserve"> </w:t>
      </w:r>
      <w:r w:rsidR="00292A0A" w:rsidRPr="00292A0A">
        <w:rPr>
          <w:sz w:val="26"/>
          <w:szCs w:val="26"/>
        </w:rPr>
        <w:t xml:space="preserve">Подготовка автопоезда к движению: проверка наличия смазки в механизме узла сцепки; проверка люфта между узлом сцепки и сцепным шаром; </w:t>
      </w:r>
      <w:r w:rsidR="00292A0A" w:rsidRPr="00292A0A">
        <w:rPr>
          <w:sz w:val="26"/>
          <w:szCs w:val="26"/>
        </w:rPr>
        <w:lastRenderedPageBreak/>
        <w:t>проверка и доведение до нормы давления воздуха в шинах колес; проверка надежности соединения страховочных тросов (цепей); проверка работы внешних световых приборов прицепа.</w:t>
      </w:r>
    </w:p>
    <w:p w:rsidR="00865A84" w:rsidRPr="004439E2" w:rsidRDefault="00865A84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</w:t>
      </w:r>
      <w:r w:rsidR="00292A0A">
        <w:rPr>
          <w:sz w:val="26"/>
          <w:szCs w:val="26"/>
        </w:rPr>
        <w:t>х задач по</w:t>
      </w:r>
      <w:r w:rsidR="00292A0A" w:rsidRPr="00292A0A">
        <w:t xml:space="preserve"> </w:t>
      </w:r>
      <w:r w:rsidR="00292A0A">
        <w:rPr>
          <w:sz w:val="26"/>
          <w:szCs w:val="26"/>
        </w:rPr>
        <w:t>подготовке</w:t>
      </w:r>
      <w:r w:rsidR="00292A0A" w:rsidRPr="00292A0A">
        <w:rPr>
          <w:sz w:val="26"/>
          <w:szCs w:val="26"/>
        </w:rPr>
        <w:t xml:space="preserve"> автопоезда к движению</w:t>
      </w:r>
      <w:r w:rsidRPr="004439E2">
        <w:rPr>
          <w:sz w:val="26"/>
          <w:szCs w:val="26"/>
        </w:rPr>
        <w:t>; контроль знаний и умений.</w:t>
      </w:r>
    </w:p>
    <w:p w:rsidR="00DE44DF" w:rsidRDefault="00DE44DF" w:rsidP="00865A84">
      <w:pPr>
        <w:widowControl w:val="0"/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28151B" w:rsidRPr="0028151B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3" w:name="Par2605"/>
      <w:bookmarkEnd w:id="13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>.2.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"Основы управления </w:t>
      </w:r>
      <w:proofErr w:type="gramStart"/>
      <w:r w:rsidR="004A3FCA" w:rsidRPr="0028151B">
        <w:rPr>
          <w:rFonts w:ascii="Times New Roman" w:hAnsi="Times New Roman" w:cs="Times New Roman"/>
          <w:b/>
          <w:sz w:val="26"/>
          <w:szCs w:val="26"/>
        </w:rPr>
        <w:t>транспортными</w:t>
      </w:r>
      <w:proofErr w:type="gramEnd"/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FCA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средствами категории "В</w:t>
      </w:r>
      <w:r w:rsidR="00292A0A">
        <w:rPr>
          <w:rFonts w:ascii="Times New Roman" w:hAnsi="Times New Roman" w:cs="Times New Roman"/>
          <w:b/>
          <w:sz w:val="26"/>
          <w:szCs w:val="26"/>
        </w:rPr>
        <w:t>Е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".</w:t>
      </w:r>
    </w:p>
    <w:p w:rsidR="00DE44DF" w:rsidRPr="0028151B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4" w:name="Par2607"/>
      <w:bookmarkEnd w:id="14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992B88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6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1842"/>
        <w:gridCol w:w="1702"/>
      </w:tblGrid>
      <w:tr w:rsidR="0041498A" w:rsidRPr="00BC6B01" w:rsidTr="00461C4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BC6B01" w:rsidRDefault="00DE44DF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E44DF" w:rsidRPr="00BC6B01" w:rsidRDefault="00DE44DF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BC6B01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BC6B01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BC6B01" w:rsidRDefault="0041498A" w:rsidP="00292A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BC6B01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292A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BC6B01" w:rsidRPr="00BC6B01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Особенности управления автопоездом в 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3</w:t>
            </w:r>
          </w:p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2</w:t>
            </w:r>
          </w:p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1</w:t>
            </w:r>
          </w:p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</w:p>
        </w:tc>
      </w:tr>
      <w:tr w:rsidR="00BC6B01" w:rsidRPr="00BC6B01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Особенности управления автопоездом в нештатных ситуациях</w:t>
            </w:r>
          </w:p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3</w:t>
            </w:r>
          </w:p>
          <w:p w:rsidR="00BC6B01" w:rsidRDefault="00BC6B01" w:rsidP="005E60C3">
            <w:pPr>
              <w:jc w:val="center"/>
              <w:rPr>
                <w:sz w:val="26"/>
                <w:szCs w:val="26"/>
              </w:rPr>
            </w:pPr>
          </w:p>
          <w:p w:rsidR="002E6116" w:rsidRDefault="002E6116" w:rsidP="005E60C3">
            <w:pPr>
              <w:jc w:val="center"/>
              <w:rPr>
                <w:sz w:val="26"/>
                <w:szCs w:val="26"/>
              </w:rPr>
            </w:pPr>
          </w:p>
          <w:p w:rsidR="002E6116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1</w:t>
            </w:r>
          </w:p>
          <w:p w:rsidR="00BC6B01" w:rsidRDefault="00BC6B01" w:rsidP="005E60C3">
            <w:pPr>
              <w:jc w:val="center"/>
              <w:rPr>
                <w:sz w:val="26"/>
                <w:szCs w:val="26"/>
              </w:rPr>
            </w:pPr>
          </w:p>
          <w:p w:rsidR="002E6116" w:rsidRDefault="002E6116" w:rsidP="005E60C3">
            <w:pPr>
              <w:jc w:val="center"/>
              <w:rPr>
                <w:sz w:val="26"/>
                <w:szCs w:val="26"/>
              </w:rPr>
            </w:pPr>
          </w:p>
          <w:p w:rsidR="002E6116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2</w:t>
            </w:r>
          </w:p>
          <w:p w:rsidR="00BC6B01" w:rsidRDefault="00BC6B01" w:rsidP="005E60C3">
            <w:pPr>
              <w:jc w:val="center"/>
              <w:rPr>
                <w:sz w:val="26"/>
                <w:szCs w:val="26"/>
              </w:rPr>
            </w:pPr>
          </w:p>
          <w:p w:rsidR="002E6116" w:rsidRDefault="002E6116" w:rsidP="005E60C3">
            <w:pPr>
              <w:jc w:val="center"/>
              <w:rPr>
                <w:sz w:val="26"/>
                <w:szCs w:val="26"/>
              </w:rPr>
            </w:pPr>
          </w:p>
          <w:p w:rsidR="002E6116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6B01" w:rsidRPr="00BC6B01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3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B01" w:rsidRDefault="0041498A" w:rsidP="0055449D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№1</w:t>
      </w:r>
      <w:r w:rsidRPr="0055449D">
        <w:rPr>
          <w:sz w:val="26"/>
          <w:szCs w:val="26"/>
        </w:rPr>
        <w:t xml:space="preserve"> </w:t>
      </w:r>
      <w:r w:rsidR="00BC6B01" w:rsidRPr="00BC6B01">
        <w:rPr>
          <w:sz w:val="26"/>
          <w:szCs w:val="26"/>
        </w:rPr>
        <w:t>Особенности управления автопоездом в штатных ситуациях: причины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«складывания» автопоезда при движении задним ходом;</w:t>
      </w:r>
      <w:proofErr w:type="gramEnd"/>
      <w:r w:rsidR="00BC6B01" w:rsidRPr="00BC6B01">
        <w:rPr>
          <w:sz w:val="26"/>
          <w:szCs w:val="26"/>
        </w:rPr>
        <w:t xml:space="preserve"> </w:t>
      </w:r>
      <w:proofErr w:type="gramStart"/>
      <w:r w:rsidR="00BC6B01" w:rsidRPr="00BC6B01">
        <w:rPr>
          <w:sz w:val="26"/>
          <w:szCs w:val="26"/>
        </w:rPr>
        <w:t>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груза.</w:t>
      </w:r>
      <w:proofErr w:type="gramEnd"/>
      <w:r w:rsidR="00BC6B01" w:rsidRPr="00BC6B01">
        <w:rPr>
          <w:sz w:val="26"/>
          <w:szCs w:val="26"/>
        </w:rPr>
        <w:t xml:space="preserve"> Решение ситуационных задач.</w:t>
      </w:r>
    </w:p>
    <w:p w:rsidR="0055449D" w:rsidRPr="00BC6B01" w:rsidRDefault="0055449D" w:rsidP="0055449D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</w:t>
      </w:r>
      <w:r>
        <w:rPr>
          <w:i/>
          <w:sz w:val="26"/>
          <w:szCs w:val="26"/>
        </w:rPr>
        <w:t xml:space="preserve">2 </w:t>
      </w:r>
      <w:r w:rsidR="00BC6B01" w:rsidRPr="00BC6B01">
        <w:rPr>
          <w:sz w:val="26"/>
          <w:szCs w:val="26"/>
        </w:rPr>
        <w:t>Особенности управления автопоездом в нештатных ситуациях: причины ухудшения курсовой устойчивости и «складывания»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</w:t>
      </w:r>
      <w:proofErr w:type="gramEnd"/>
      <w:r w:rsidR="00BC6B01" w:rsidRPr="00BC6B01">
        <w:rPr>
          <w:sz w:val="26"/>
          <w:szCs w:val="26"/>
        </w:rPr>
        <w:t xml:space="preserve"> Решение ситуационных задач.</w:t>
      </w:r>
    </w:p>
    <w:p w:rsidR="0028151B" w:rsidRDefault="0028151B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i/>
          <w:sz w:val="26"/>
          <w:szCs w:val="26"/>
        </w:rPr>
        <w:t>Зачет.</w:t>
      </w:r>
      <w:r w:rsidRPr="0028151B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BC6B01">
        <w:rPr>
          <w:rFonts w:ascii="Times New Roman" w:hAnsi="Times New Roman" w:cs="Times New Roman"/>
          <w:sz w:val="26"/>
          <w:szCs w:val="26"/>
        </w:rPr>
        <w:t xml:space="preserve"> ситуационных задач по темам 1-2</w:t>
      </w:r>
      <w:r w:rsidRPr="0028151B">
        <w:rPr>
          <w:rFonts w:ascii="Times New Roman" w:hAnsi="Times New Roman" w:cs="Times New Roman"/>
          <w:sz w:val="26"/>
          <w:szCs w:val="26"/>
        </w:rPr>
        <w:t>; контроль знаний.</w:t>
      </w:r>
    </w:p>
    <w:p w:rsidR="00DE44DF" w:rsidRDefault="00DE44DF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28151B" w:rsidRDefault="0055449D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5" w:name="Par2638"/>
      <w:bookmarkEnd w:id="15"/>
      <w:r>
        <w:rPr>
          <w:rFonts w:ascii="Times New Roman" w:hAnsi="Times New Roman" w:cs="Times New Roman"/>
          <w:b/>
          <w:sz w:val="26"/>
          <w:szCs w:val="26"/>
        </w:rPr>
        <w:lastRenderedPageBreak/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"Вождение транспортных средств категории </w:t>
      </w:r>
      <w:r>
        <w:rPr>
          <w:rFonts w:ascii="Times New Roman" w:hAnsi="Times New Roman" w:cs="Times New Roman"/>
          <w:b/>
          <w:sz w:val="26"/>
          <w:szCs w:val="26"/>
        </w:rPr>
        <w:t>"В</w:t>
      </w:r>
      <w:r w:rsidR="00BC6B01">
        <w:rPr>
          <w:rFonts w:ascii="Times New Roman" w:hAnsi="Times New Roman" w:cs="Times New Roman"/>
          <w:b/>
          <w:sz w:val="26"/>
          <w:szCs w:val="26"/>
        </w:rPr>
        <w:t>Е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 (для транспортных средств с механической трансмиссией).</w:t>
      </w:r>
    </w:p>
    <w:p w:rsidR="004A3FCA" w:rsidRPr="0028151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6" w:name="Par2640"/>
      <w:bookmarkEnd w:id="16"/>
      <w:r w:rsidRPr="0028151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B14D33" w:rsidRDefault="0055449D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5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7619"/>
        <w:gridCol w:w="1417"/>
      </w:tblGrid>
      <w:tr w:rsidR="00207AF3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BC6B01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8151B" w:rsidRPr="00BC6B01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BC6B01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AF3" w:rsidRPr="00BC6B01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BC6B01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207AF3" w:rsidRPr="00BC6B01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BC6B01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7" w:name="Par2646"/>
            <w:bookmarkEnd w:id="17"/>
            <w:r w:rsidRPr="00BC6B0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07AF3" w:rsidRPr="00BC6B01">
              <w:rPr>
                <w:rFonts w:ascii="Times New Roman" w:hAnsi="Times New Roman" w:cs="Times New Roman"/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Приемы управления автопоездом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4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Управление автопоездом в ограниченных проездах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4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Контрольное задание №1&lt;1&gt;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-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8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center"/>
              <w:rPr>
                <w:b/>
                <w:sz w:val="26"/>
                <w:szCs w:val="26"/>
              </w:rPr>
            </w:pPr>
            <w:r w:rsidRPr="00BC6B01">
              <w:rPr>
                <w:b/>
                <w:sz w:val="26"/>
                <w:szCs w:val="26"/>
              </w:rPr>
              <w:t>2. Обучение вождению в условиях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BC6B01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 xml:space="preserve">Вождение по учебным маршрутам&lt;2&gt;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8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Контрольное задание №2&lt;3&gt;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-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BC6B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D2070C" w:rsidRPr="00D2070C" w:rsidRDefault="00BC6B01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D2070C" w:rsidRPr="00D2070C">
        <w:rPr>
          <w:rFonts w:ascii="Times New Roman" w:hAnsi="Times New Roman" w:cs="Times New Roman"/>
        </w:rPr>
        <w:t>&gt; Выполнение контрольного задания №1 п</w:t>
      </w:r>
      <w:r>
        <w:rPr>
          <w:rFonts w:ascii="Times New Roman" w:hAnsi="Times New Roman" w:cs="Times New Roman"/>
        </w:rPr>
        <w:t>роводится за счет часов темы 1.2</w:t>
      </w:r>
      <w:r w:rsidR="00D2070C" w:rsidRPr="00D2070C">
        <w:rPr>
          <w:rFonts w:ascii="Times New Roman" w:hAnsi="Times New Roman" w:cs="Times New Roman"/>
        </w:rPr>
        <w:t>.</w:t>
      </w:r>
    </w:p>
    <w:p w:rsidR="00D2070C" w:rsidRPr="00D2070C" w:rsidRDefault="00BC6B01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proofErr w:type="gramStart"/>
      <w:r w:rsidR="00D2070C" w:rsidRPr="00D2070C">
        <w:rPr>
          <w:rFonts w:ascii="Times New Roman" w:hAnsi="Times New Roman" w:cs="Times New Roman"/>
        </w:rPr>
        <w:t>&gt; Д</w:t>
      </w:r>
      <w:proofErr w:type="gramEnd"/>
      <w:r w:rsidR="00D2070C" w:rsidRPr="00D2070C">
        <w:rPr>
          <w:rFonts w:ascii="Times New Roman" w:hAnsi="Times New Roman" w:cs="Times New Roman"/>
        </w:rPr>
        <w:t>ля обучения вождению в условиях доро</w:t>
      </w:r>
      <w:r>
        <w:rPr>
          <w:rFonts w:ascii="Times New Roman" w:hAnsi="Times New Roman" w:cs="Times New Roman"/>
        </w:rPr>
        <w:t>жного движения утверждены 3 маршрута.</w:t>
      </w:r>
    </w:p>
    <w:p w:rsidR="00D2070C" w:rsidRDefault="00BC6B01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r w:rsidR="00D2070C" w:rsidRPr="00D2070C">
        <w:rPr>
          <w:rFonts w:ascii="Times New Roman" w:hAnsi="Times New Roman" w:cs="Times New Roman"/>
        </w:rPr>
        <w:t>&gt; Выполнение контрольного задания №2 проводится за счет часов темы 2.1.</w:t>
      </w:r>
    </w:p>
    <w:p w:rsidR="005C4689" w:rsidRPr="00D2070C" w:rsidRDefault="005C4689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420BDF" w:rsidRDefault="002A49EB" w:rsidP="00420BD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8" w:name="Par2676"/>
      <w:bookmarkEnd w:id="18"/>
      <w:r w:rsidRPr="00420BDF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4A3FCA" w:rsidRPr="00420BDF">
        <w:rPr>
          <w:rFonts w:ascii="Times New Roman" w:hAnsi="Times New Roman" w:cs="Times New Roman"/>
          <w:b/>
          <w:sz w:val="26"/>
          <w:szCs w:val="26"/>
        </w:rPr>
        <w:t>Первоначальное обучение вождению.</w:t>
      </w:r>
    </w:p>
    <w:p w:rsidR="00BC6B01" w:rsidRDefault="002A49EB" w:rsidP="00420BD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№1.1</w:t>
      </w:r>
      <w:r w:rsidR="00207AF3" w:rsidRPr="00420BDF">
        <w:rPr>
          <w:sz w:val="26"/>
          <w:szCs w:val="26"/>
        </w:rPr>
        <w:t xml:space="preserve"> </w:t>
      </w:r>
      <w:r w:rsidR="00BC6B01" w:rsidRPr="00BC6B01">
        <w:rPr>
          <w:sz w:val="26"/>
          <w:szCs w:val="26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</w:t>
      </w:r>
      <w:proofErr w:type="gramEnd"/>
      <w:r w:rsidR="00BC6B01" w:rsidRPr="00BC6B01">
        <w:rPr>
          <w:sz w:val="26"/>
          <w:szCs w:val="26"/>
        </w:rPr>
        <w:t xml:space="preserve"> </w:t>
      </w:r>
      <w:proofErr w:type="gramStart"/>
      <w:r w:rsidR="00BC6B01" w:rsidRPr="00BC6B01">
        <w:rPr>
          <w:sz w:val="26"/>
          <w:szCs w:val="26"/>
        </w:rPr>
        <w:t>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  <w:proofErr w:type="gramEnd"/>
    </w:p>
    <w:p w:rsidR="00420BDF" w:rsidRP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>
        <w:rPr>
          <w:i/>
          <w:sz w:val="26"/>
          <w:szCs w:val="26"/>
        </w:rPr>
        <w:t>2</w:t>
      </w:r>
      <w:r w:rsidRPr="00420BDF">
        <w:rPr>
          <w:sz w:val="26"/>
          <w:szCs w:val="26"/>
        </w:rPr>
        <w:t xml:space="preserve"> </w:t>
      </w:r>
      <w:r w:rsidR="00BC6B01" w:rsidRPr="00BC6B01">
        <w:rPr>
          <w:sz w:val="26"/>
          <w:szCs w:val="26"/>
        </w:rPr>
        <w:t>Управление автопоездом в ограниченных проездах: начало движения задним ходом, въезд в «габаритный коридор» с поворотом на 90 градусов направо (налево), движение в «габаритном коридоре», подъезд задним бортом к имитатору погрузочной платформы (ряду стоек), остановка перед имитатором погрузочной платформы, выезд из «габаритного коридора» передним ходом в сторону, противоположную въезду в «габаритный коридор», остановка, начало движения задним ходом;</w:t>
      </w:r>
      <w:proofErr w:type="gramEnd"/>
      <w:r w:rsidR="00BC6B01" w:rsidRPr="00BC6B01">
        <w:rPr>
          <w:sz w:val="26"/>
          <w:szCs w:val="26"/>
        </w:rPr>
        <w:t xml:space="preserve"> начало движения задним ходом, движение по </w:t>
      </w:r>
      <w:proofErr w:type="gramStart"/>
      <w:r w:rsidR="00BC6B01" w:rsidRPr="00BC6B01">
        <w:rPr>
          <w:sz w:val="26"/>
          <w:szCs w:val="26"/>
        </w:rPr>
        <w:t>прямой</w:t>
      </w:r>
      <w:proofErr w:type="gramEnd"/>
      <w:r w:rsidR="00BC6B01" w:rsidRPr="00BC6B01">
        <w:rPr>
          <w:sz w:val="26"/>
          <w:szCs w:val="26"/>
        </w:rPr>
        <w:t xml:space="preserve"> в «габаритном коридоре» задним ходом, остановка,  начало движения передним ходом, движение по прямой в «габаритном коридоре» передним ходом, остановка.</w:t>
      </w:r>
    </w:p>
    <w:p w:rsidR="00420BDF" w:rsidRPr="002A49EB" w:rsidRDefault="00420BDF" w:rsidP="00420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№1</w:t>
      </w:r>
      <w:r w:rsidRPr="002A49EB">
        <w:rPr>
          <w:rFonts w:ascii="Times New Roman" w:hAnsi="Times New Roman" w:cs="Times New Roman"/>
          <w:sz w:val="26"/>
          <w:szCs w:val="26"/>
        </w:rPr>
        <w:t xml:space="preserve">: проверка умений управлять транспортным средством </w:t>
      </w:r>
      <w:r w:rsidR="00521F59">
        <w:rPr>
          <w:rFonts w:ascii="Times New Roman" w:hAnsi="Times New Roman" w:cs="Times New Roman"/>
          <w:sz w:val="26"/>
          <w:szCs w:val="26"/>
        </w:rPr>
        <w:t>на закрытой площадке</w:t>
      </w:r>
      <w:r w:rsidRPr="002A49EB">
        <w:rPr>
          <w:rFonts w:ascii="Times New Roman" w:hAnsi="Times New Roman" w:cs="Times New Roman"/>
          <w:sz w:val="26"/>
          <w:szCs w:val="26"/>
        </w:rPr>
        <w:t>.</w:t>
      </w:r>
    </w:p>
    <w:p w:rsidR="00420BDF" w:rsidRDefault="00420BDF" w:rsidP="00420BDF">
      <w:pPr>
        <w:suppressAutoHyphens/>
        <w:ind w:firstLine="709"/>
        <w:jc w:val="center"/>
        <w:rPr>
          <w:b/>
          <w:sz w:val="26"/>
          <w:szCs w:val="26"/>
        </w:rPr>
      </w:pPr>
      <w:r w:rsidRPr="00420BDF">
        <w:rPr>
          <w:b/>
          <w:sz w:val="26"/>
          <w:szCs w:val="26"/>
        </w:rPr>
        <w:lastRenderedPageBreak/>
        <w:t>Раздел 2. Обучение в условиях дорожного движения</w:t>
      </w:r>
    </w:p>
    <w:p w:rsid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№2</w:t>
      </w:r>
      <w:r w:rsidRPr="00420BDF">
        <w:rPr>
          <w:i/>
          <w:sz w:val="26"/>
          <w:szCs w:val="26"/>
        </w:rPr>
        <w:t>.1</w:t>
      </w:r>
      <w:r w:rsidRPr="00420BDF">
        <w:rPr>
          <w:sz w:val="26"/>
          <w:szCs w:val="26"/>
        </w:rPr>
        <w:t xml:space="preserve"> </w:t>
      </w:r>
      <w:r w:rsidR="00521F59" w:rsidRPr="00521F59">
        <w:rPr>
          <w:sz w:val="26"/>
          <w:szCs w:val="26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420BDF" w:rsidRPr="002A49EB" w:rsidRDefault="00420BDF" w:rsidP="00420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№2</w:t>
      </w:r>
      <w:r w:rsidRPr="002A49EB">
        <w:rPr>
          <w:rFonts w:ascii="Times New Roman" w:hAnsi="Times New Roman" w:cs="Times New Roman"/>
          <w:sz w:val="26"/>
          <w:szCs w:val="26"/>
        </w:rPr>
        <w:t xml:space="preserve"> проверка умений управлять транспортным </w:t>
      </w:r>
      <w:r>
        <w:rPr>
          <w:rFonts w:ascii="Times New Roman" w:hAnsi="Times New Roman" w:cs="Times New Roman"/>
          <w:sz w:val="26"/>
          <w:szCs w:val="26"/>
        </w:rPr>
        <w:t xml:space="preserve">средством </w:t>
      </w:r>
      <w:r w:rsidRPr="002A49EB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521F59" w:rsidRDefault="00521F5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779"/>
      <w:bookmarkEnd w:id="19"/>
    </w:p>
    <w:p w:rsidR="004A3FCA" w:rsidRPr="00521F59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21F59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970A14" w:rsidRPr="00521F59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521F59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4A3FCA" w:rsidRPr="00160C9B" w:rsidRDefault="00970A14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 w:rsidRPr="00970A14"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160C9B">
        <w:rPr>
          <w:rFonts w:ascii="Times New Roman" w:hAnsi="Times New Roman" w:cs="Times New Roman"/>
          <w:b/>
          <w:i/>
          <w:sz w:val="26"/>
          <w:szCs w:val="26"/>
        </w:rPr>
        <w:t>знать: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 xml:space="preserve">Правила дорожного движения, основы законодательства в сфере дорожного движения; 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особенности управления составом транспортных сре</w:t>
      </w:r>
      <w:proofErr w:type="gramStart"/>
      <w:r w:rsidRPr="00521F59">
        <w:rPr>
          <w:rFonts w:ascii="Times New Roman" w:hAnsi="Times New Roman" w:cs="Times New Roman"/>
          <w:sz w:val="26"/>
          <w:szCs w:val="26"/>
        </w:rPr>
        <w:t>дств в шт</w:t>
      </w:r>
      <w:proofErr w:type="gramEnd"/>
      <w:r w:rsidRPr="00521F59">
        <w:rPr>
          <w:rFonts w:ascii="Times New Roman" w:hAnsi="Times New Roman" w:cs="Times New Roman"/>
          <w:sz w:val="26"/>
          <w:szCs w:val="26"/>
        </w:rPr>
        <w:t>атных и нештатных ситуациях;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521F59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Pr="00521F59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Pr="00521F59">
        <w:rPr>
          <w:rFonts w:ascii="Times New Roman" w:hAnsi="Times New Roman" w:cs="Times New Roman"/>
          <w:b/>
          <w:i/>
          <w:sz w:val="26"/>
          <w:szCs w:val="26"/>
        </w:rPr>
        <w:t>уметь: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безопасно и эффективно управлять составом транспортных сре</w:t>
      </w:r>
      <w:proofErr w:type="gramStart"/>
      <w:r w:rsidRPr="00521F59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521F59">
        <w:rPr>
          <w:rFonts w:ascii="Times New Roman" w:hAnsi="Times New Roman" w:cs="Times New Roman"/>
          <w:sz w:val="26"/>
          <w:szCs w:val="26"/>
        </w:rPr>
        <w:t>азличных условиях  движения;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</w:t>
      </w:r>
      <w:r>
        <w:rPr>
          <w:rFonts w:ascii="Times New Roman" w:hAnsi="Times New Roman" w:cs="Times New Roman"/>
          <w:sz w:val="26"/>
          <w:szCs w:val="26"/>
        </w:rPr>
        <w:t>и составом транспортных средств</w:t>
      </w:r>
      <w:r w:rsidRPr="00521F59">
        <w:rPr>
          <w:rFonts w:ascii="Times New Roman" w:hAnsi="Times New Roman" w:cs="Times New Roman"/>
          <w:sz w:val="26"/>
          <w:szCs w:val="26"/>
        </w:rPr>
        <w:t>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выполнять ежедневное техническое обслуживание состава транспортных средств;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состава транспортных средств;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B810A8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составом транспортных средств.</w:t>
      </w:r>
    </w:p>
    <w:p w:rsidR="00521F59" w:rsidRPr="00970A14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521F59" w:rsidRDefault="00350EE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0" w:name="Par2812"/>
      <w:bookmarkEnd w:id="20"/>
      <w:r w:rsidRPr="00521F59">
        <w:rPr>
          <w:rFonts w:ascii="Times New Roman" w:hAnsi="Times New Roman" w:cs="Times New Roman"/>
          <w:b/>
          <w:sz w:val="26"/>
          <w:szCs w:val="26"/>
        </w:rPr>
        <w:t>V. ОРГАНИЗАЦИОННО-ПЕДАГОГИЧЕ</w:t>
      </w:r>
      <w:r w:rsidR="00927710" w:rsidRPr="00521F59">
        <w:rPr>
          <w:rFonts w:ascii="Times New Roman" w:hAnsi="Times New Roman" w:cs="Times New Roman"/>
          <w:b/>
          <w:sz w:val="26"/>
          <w:szCs w:val="26"/>
        </w:rPr>
        <w:t xml:space="preserve">СКИЕ УСЛОВИЯ РЕАЛИЗАЦИИ </w:t>
      </w:r>
      <w:r w:rsidRPr="00521F59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Организационно-педагогические услови</w:t>
      </w:r>
      <w:r>
        <w:rPr>
          <w:sz w:val="26"/>
          <w:szCs w:val="26"/>
        </w:rPr>
        <w:t>я реализации Программы  обеспечивают</w:t>
      </w:r>
      <w:r w:rsidRPr="003F7C87">
        <w:rPr>
          <w:sz w:val="26"/>
          <w:szCs w:val="26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Теоретическое обучение проводится в 1 (одном) оборудованном учебном кабинете с использованием технических средств обучения и учебно-материальной базы, соответствующей установленным требованиям. Перечень </w:t>
      </w:r>
      <w:r w:rsidR="003F17E0">
        <w:rPr>
          <w:sz w:val="26"/>
          <w:szCs w:val="26"/>
        </w:rPr>
        <w:t xml:space="preserve">учебного оборудования в учебном </w:t>
      </w:r>
      <w:r w:rsidR="002E6D4B">
        <w:rPr>
          <w:sz w:val="26"/>
          <w:szCs w:val="26"/>
        </w:rPr>
        <w:t>кабинете представлен в таблице 5</w:t>
      </w:r>
      <w:r w:rsidR="00515BAE">
        <w:rPr>
          <w:sz w:val="26"/>
          <w:szCs w:val="26"/>
        </w:rPr>
        <w:t>.</w:t>
      </w:r>
    </w:p>
    <w:p w:rsidR="00EF734B" w:rsidRPr="008F1070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теоретических занятий по учебным предметам </w:t>
      </w:r>
      <w:r w:rsidR="00E84414">
        <w:rPr>
          <w:sz w:val="26"/>
          <w:szCs w:val="26"/>
        </w:rPr>
        <w:t xml:space="preserve">Программы </w:t>
      </w:r>
      <w:r w:rsidR="00E84414">
        <w:rPr>
          <w:sz w:val="26"/>
          <w:szCs w:val="26"/>
        </w:rPr>
        <w:lastRenderedPageBreak/>
        <w:t xml:space="preserve">привлекаются </w:t>
      </w:r>
      <w:r w:rsidR="00515BAE">
        <w:rPr>
          <w:sz w:val="26"/>
          <w:szCs w:val="26"/>
        </w:rPr>
        <w:t>1</w:t>
      </w:r>
      <w:r w:rsidR="00E84414">
        <w:rPr>
          <w:sz w:val="26"/>
          <w:szCs w:val="26"/>
        </w:rPr>
        <w:t xml:space="preserve"> штатный преподаватель допущенный</w:t>
      </w:r>
      <w:r>
        <w:rPr>
          <w:sz w:val="26"/>
          <w:szCs w:val="26"/>
        </w:rPr>
        <w:t xml:space="preserve"> решением аттестационной комиссии автошколы и приказом руководителя к проведению занятий. Преподаватели соответствуют </w:t>
      </w:r>
      <w:proofErr w:type="gramStart"/>
      <w:r>
        <w:rPr>
          <w:sz w:val="26"/>
          <w:szCs w:val="26"/>
        </w:rPr>
        <w:t>требованиям</w:t>
      </w:r>
      <w:proofErr w:type="gramEnd"/>
      <w:r>
        <w:rPr>
          <w:sz w:val="26"/>
          <w:szCs w:val="26"/>
        </w:rPr>
        <w:t xml:space="preserve"> изложенным в Разделе  «Квалификационные характеристики</w:t>
      </w:r>
      <w:r w:rsidRPr="008F1070">
        <w:rPr>
          <w:sz w:val="26"/>
          <w:szCs w:val="26"/>
        </w:rPr>
        <w:t xml:space="preserve"> должностей</w:t>
      </w:r>
      <w:r>
        <w:rPr>
          <w:sz w:val="26"/>
          <w:szCs w:val="26"/>
        </w:rPr>
        <w:t xml:space="preserve"> </w:t>
      </w:r>
      <w:r w:rsidRPr="008F1070">
        <w:rPr>
          <w:sz w:val="26"/>
          <w:szCs w:val="26"/>
        </w:rPr>
        <w:t>работников образования"</w:t>
      </w:r>
      <w:r w:rsidR="00FD1108"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EF734B" w:rsidRPr="003F7C87" w:rsidRDefault="00926492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="002E6116">
        <w:rPr>
          <w:sz w:val="26"/>
          <w:szCs w:val="26"/>
        </w:rPr>
        <w:t>х5</w:t>
      </w:r>
      <w:r w:rsidR="00E84414">
        <w:rPr>
          <w:sz w:val="26"/>
          <w:szCs w:val="26"/>
        </w:rPr>
        <w:t>/0.75х720 = 1 кабинет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 1</w:t>
      </w:r>
      <w:r w:rsidR="00EF734B" w:rsidRPr="003F7C87">
        <w:rPr>
          <w:sz w:val="26"/>
          <w:szCs w:val="26"/>
        </w:rPr>
        <w:t xml:space="preserve"> - число необходимых помещений;</w:t>
      </w:r>
    </w:p>
    <w:p w:rsidR="00EF734B" w:rsidRPr="003F7C87" w:rsidRDefault="00926492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F734B">
        <w:rPr>
          <w:sz w:val="26"/>
          <w:szCs w:val="26"/>
        </w:rPr>
        <w:t xml:space="preserve"> - </w:t>
      </w:r>
      <w:r w:rsidR="00EF734B" w:rsidRPr="003F7C87">
        <w:rPr>
          <w:sz w:val="26"/>
          <w:szCs w:val="26"/>
        </w:rPr>
        <w:t>расчетное учебное время полного курса теоретического обучения на одну группу, в часах</w:t>
      </w:r>
      <w:r w:rsidR="00EF734B">
        <w:rPr>
          <w:sz w:val="26"/>
          <w:szCs w:val="26"/>
        </w:rPr>
        <w:t xml:space="preserve"> (включая промежуточную и итоговую аттестацию)</w:t>
      </w:r>
      <w:r w:rsidR="00EF734B" w:rsidRPr="003F7C87">
        <w:rPr>
          <w:sz w:val="26"/>
          <w:szCs w:val="26"/>
        </w:rPr>
        <w:t>;</w:t>
      </w:r>
    </w:p>
    <w:p w:rsidR="00EF734B" w:rsidRPr="003F7C87" w:rsidRDefault="002E6116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734B">
        <w:rPr>
          <w:sz w:val="26"/>
          <w:szCs w:val="26"/>
        </w:rPr>
        <w:t xml:space="preserve"> - </w:t>
      </w:r>
      <w:r w:rsidR="00EF734B" w:rsidRPr="003F7C87">
        <w:rPr>
          <w:sz w:val="26"/>
          <w:szCs w:val="26"/>
        </w:rPr>
        <w:t>общее число групп</w:t>
      </w:r>
      <w:r w:rsidR="00EF734B">
        <w:rPr>
          <w:sz w:val="26"/>
          <w:szCs w:val="26"/>
        </w:rPr>
        <w:t xml:space="preserve"> в год</w:t>
      </w:r>
      <w:r w:rsidR="00EF734B" w:rsidRPr="003F7C87"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3F7C87">
        <w:rPr>
          <w:sz w:val="26"/>
          <w:szCs w:val="26"/>
        </w:rPr>
        <w:t>равной</w:t>
      </w:r>
      <w:proofErr w:type="gramEnd"/>
      <w:r w:rsidRPr="003F7C87">
        <w:rPr>
          <w:sz w:val="26"/>
          <w:szCs w:val="26"/>
        </w:rPr>
        <w:t xml:space="preserve"> 75%);</w:t>
      </w:r>
    </w:p>
    <w:p w:rsidR="00EF734B" w:rsidRDefault="00EF734B" w:rsidP="00EF73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720 - </w:t>
      </w:r>
      <w:r w:rsidRPr="003F7C87">
        <w:rPr>
          <w:sz w:val="26"/>
          <w:szCs w:val="26"/>
        </w:rPr>
        <w:t>фонд времени использования помещения в часах</w:t>
      </w:r>
      <w:r>
        <w:rPr>
          <w:sz w:val="26"/>
          <w:szCs w:val="26"/>
        </w:rPr>
        <w:t>/год (учебная  нагрузка штатного преподавателя - 720 часов в год)</w:t>
      </w:r>
      <w:r w:rsidRPr="003F7C87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Учебные транспортные средст</w:t>
      </w:r>
      <w:r w:rsidR="00E84414">
        <w:rPr>
          <w:sz w:val="26"/>
          <w:szCs w:val="26"/>
        </w:rPr>
        <w:t>ва категории «В» представлены 2</w:t>
      </w:r>
      <w:r>
        <w:rPr>
          <w:sz w:val="26"/>
          <w:szCs w:val="26"/>
        </w:rPr>
        <w:t xml:space="preserve"> автомобилями (в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.ч</w:t>
      </w:r>
      <w:proofErr w:type="spellEnd"/>
      <w:proofErr w:type="gramEnd"/>
      <w:r>
        <w:rPr>
          <w:sz w:val="26"/>
          <w:szCs w:val="26"/>
        </w:rPr>
        <w:t xml:space="preserve"> один автомобиль резервный) с механической трансмиссией и прицепом, разрешенна</w:t>
      </w:r>
      <w:r w:rsidR="00926492">
        <w:rPr>
          <w:sz w:val="26"/>
          <w:szCs w:val="26"/>
        </w:rPr>
        <w:t xml:space="preserve">я максимальная масса которого </w:t>
      </w:r>
      <w:r>
        <w:rPr>
          <w:sz w:val="26"/>
          <w:szCs w:val="26"/>
        </w:rPr>
        <w:t xml:space="preserve">превышает 750кг, зарегистрированных установленным порядком. 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Первоначальное обучение вожд</w:t>
      </w:r>
      <w:r>
        <w:rPr>
          <w:sz w:val="26"/>
          <w:szCs w:val="26"/>
        </w:rPr>
        <w:t>ению транспортных средств категории «В</w:t>
      </w:r>
      <w:r w:rsidR="002E6116">
        <w:rPr>
          <w:sz w:val="26"/>
          <w:szCs w:val="26"/>
        </w:rPr>
        <w:t>Е</w:t>
      </w:r>
      <w:r>
        <w:rPr>
          <w:sz w:val="26"/>
          <w:szCs w:val="26"/>
        </w:rPr>
        <w:t>», проводит</w:t>
      </w:r>
      <w:r w:rsidRPr="003F7C87">
        <w:rPr>
          <w:sz w:val="26"/>
          <w:szCs w:val="26"/>
        </w:rPr>
        <w:t>ся на з</w:t>
      </w:r>
      <w:r>
        <w:rPr>
          <w:sz w:val="26"/>
          <w:szCs w:val="26"/>
        </w:rPr>
        <w:t>акрытой площадке первоначального обучения вождению площадью 0,46 га</w:t>
      </w:r>
      <w:r w:rsidRPr="003F7C87">
        <w:rPr>
          <w:sz w:val="26"/>
          <w:szCs w:val="26"/>
        </w:rPr>
        <w:t>.</w:t>
      </w:r>
      <w:r>
        <w:rPr>
          <w:sz w:val="26"/>
          <w:szCs w:val="26"/>
        </w:rPr>
        <w:t xml:space="preserve">  На закрытой площадке могут о</w:t>
      </w:r>
      <w:r w:rsidRPr="001342E1">
        <w:rPr>
          <w:sz w:val="26"/>
          <w:szCs w:val="26"/>
        </w:rPr>
        <w:t xml:space="preserve">дновременно </w:t>
      </w:r>
      <w:r>
        <w:rPr>
          <w:sz w:val="26"/>
          <w:szCs w:val="26"/>
        </w:rPr>
        <w:t>вы</w:t>
      </w:r>
      <w:r w:rsidR="002E6116">
        <w:rPr>
          <w:sz w:val="26"/>
          <w:szCs w:val="26"/>
        </w:rPr>
        <w:t xml:space="preserve">полнять упражнения по темам 1.1 и </w:t>
      </w:r>
      <w:r>
        <w:rPr>
          <w:sz w:val="26"/>
          <w:szCs w:val="26"/>
        </w:rPr>
        <w:t>1</w:t>
      </w:r>
      <w:r w:rsidR="002E6116">
        <w:rPr>
          <w:sz w:val="26"/>
          <w:szCs w:val="26"/>
        </w:rPr>
        <w:t>.2</w:t>
      </w:r>
      <w:r w:rsidR="00515BAE">
        <w:rPr>
          <w:sz w:val="26"/>
          <w:szCs w:val="26"/>
        </w:rPr>
        <w:t xml:space="preserve"> (со сменой учебных мест) – 2 автомобиля</w:t>
      </w:r>
      <w:r>
        <w:rPr>
          <w:sz w:val="26"/>
          <w:szCs w:val="26"/>
        </w:rPr>
        <w:t xml:space="preserve"> в светлое время суток и - </w:t>
      </w:r>
      <w:r w:rsidR="00515BAE">
        <w:rPr>
          <w:sz w:val="26"/>
          <w:szCs w:val="26"/>
        </w:rPr>
        <w:t>2</w:t>
      </w:r>
      <w:r w:rsidRPr="001342E1">
        <w:t xml:space="preserve"> </w:t>
      </w:r>
      <w:r w:rsidR="00515BAE">
        <w:rPr>
          <w:sz w:val="26"/>
          <w:szCs w:val="26"/>
        </w:rPr>
        <w:t>автомобиля</w:t>
      </w:r>
      <w:r>
        <w:rPr>
          <w:sz w:val="26"/>
          <w:szCs w:val="26"/>
        </w:rPr>
        <w:t xml:space="preserve"> в темное время суток. 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</w:t>
      </w:r>
      <w:r w:rsidR="00515BAE">
        <w:rPr>
          <w:sz w:val="26"/>
          <w:szCs w:val="26"/>
        </w:rPr>
        <w:t>равления транспортным средством и</w:t>
      </w:r>
      <w:r>
        <w:rPr>
          <w:sz w:val="26"/>
          <w:szCs w:val="26"/>
        </w:rPr>
        <w:t xml:space="preserve"> </w:t>
      </w:r>
      <w:r w:rsidRPr="003F7C87">
        <w:rPr>
          <w:sz w:val="26"/>
          <w:szCs w:val="26"/>
        </w:rPr>
        <w:t>представившие медицинскую справку установленного образца.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Обучение практическому вождению в условиях дорожного движения проводится на </w:t>
      </w:r>
      <w:r>
        <w:rPr>
          <w:sz w:val="26"/>
          <w:szCs w:val="26"/>
        </w:rPr>
        <w:t>3-х учебных маршрутах утвержденных руководителем и согласованных с ГИБДД</w:t>
      </w:r>
      <w:r w:rsidRPr="003F7C87">
        <w:rPr>
          <w:sz w:val="26"/>
          <w:szCs w:val="26"/>
        </w:rPr>
        <w:t>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>ые для обучения вождению,</w:t>
      </w:r>
      <w:r w:rsidRPr="003F7C87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Учебные транспортные средства, используемые для обучения вождению, оборудованы дополнительными педалями привода сцепления и тормоза; зеркалом </w:t>
      </w:r>
      <w:r>
        <w:rPr>
          <w:sz w:val="26"/>
          <w:szCs w:val="26"/>
        </w:rPr>
        <w:lastRenderedPageBreak/>
        <w:t xml:space="preserve">заднего вида для обучающего; опознавательным знаком «Учебное транспортное средство» </w:t>
      </w:r>
      <w:r w:rsidRPr="001E140B">
        <w:rPr>
          <w:sz w:val="26"/>
          <w:szCs w:val="26"/>
        </w:rPr>
        <w:t>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FD1108" w:rsidRPr="00FD1108" w:rsidRDefault="00EF734B" w:rsidP="00FD11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практических занятий по </w:t>
      </w:r>
      <w:r w:rsidRPr="00526F33">
        <w:rPr>
          <w:sz w:val="26"/>
          <w:szCs w:val="26"/>
        </w:rPr>
        <w:t>уче</w:t>
      </w:r>
      <w:r>
        <w:rPr>
          <w:sz w:val="26"/>
          <w:szCs w:val="26"/>
        </w:rPr>
        <w:t xml:space="preserve">бному  предмету </w:t>
      </w:r>
      <w:r w:rsidRPr="00526F33">
        <w:rPr>
          <w:sz w:val="26"/>
          <w:szCs w:val="26"/>
        </w:rPr>
        <w:t>«Вождение транспортных средств категории «В</w:t>
      </w:r>
      <w:r w:rsidR="002E6116">
        <w:rPr>
          <w:sz w:val="26"/>
          <w:szCs w:val="26"/>
        </w:rPr>
        <w:t>Е</w:t>
      </w:r>
      <w:r w:rsidRPr="00526F33">
        <w:rPr>
          <w:sz w:val="26"/>
          <w:szCs w:val="26"/>
        </w:rPr>
        <w:t>» (для транспортных средств с механической трансмиссией)</w:t>
      </w:r>
      <w:r w:rsidR="00E84414">
        <w:rPr>
          <w:sz w:val="26"/>
          <w:szCs w:val="26"/>
        </w:rPr>
        <w:t xml:space="preserve"> Программы, привлекаются 1 штатный мастер</w:t>
      </w:r>
      <w:r>
        <w:rPr>
          <w:sz w:val="26"/>
          <w:szCs w:val="26"/>
        </w:rPr>
        <w:t xml:space="preserve"> производственного обучения с учебной нагрузкой 7,2 часа в день</w:t>
      </w:r>
      <w:r w:rsidR="00FD1108">
        <w:rPr>
          <w:sz w:val="26"/>
          <w:szCs w:val="26"/>
        </w:rPr>
        <w:t xml:space="preserve">, </w:t>
      </w:r>
      <w:bookmarkStart w:id="21" w:name="_GoBack"/>
      <w:r w:rsidR="00FD1108" w:rsidRPr="00FD1108">
        <w:rPr>
          <w:sz w:val="26"/>
          <w:szCs w:val="26"/>
        </w:rPr>
        <w:t xml:space="preserve">допущенных решением аттестационной комиссии автошколы и приказом руководителя к проведению занятий. Преподаватели соответствуют требованиям, изложенным в Разделе  «Квалификационные характеристики должностей работников образования" утвержденным приказом  </w:t>
      </w:r>
      <w:proofErr w:type="spellStart"/>
      <w:r w:rsidR="00FD1108" w:rsidRPr="00FD1108">
        <w:rPr>
          <w:sz w:val="26"/>
          <w:szCs w:val="26"/>
        </w:rPr>
        <w:t>Минздравсоцразвития</w:t>
      </w:r>
      <w:proofErr w:type="spellEnd"/>
      <w:r w:rsidR="00FD1108" w:rsidRPr="00FD1108">
        <w:rPr>
          <w:sz w:val="26"/>
          <w:szCs w:val="26"/>
        </w:rPr>
        <w:t xml:space="preserve"> России от 26 августа 2010 г. № 761н.</w:t>
      </w:r>
    </w:p>
    <w:bookmarkEnd w:id="21"/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количества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на одного штатного мастера производственного обучения в год:</w:t>
      </w:r>
    </w:p>
    <w:p w:rsidR="00EF734B" w:rsidRDefault="002E611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7.2 х 24.5х12/16</w:t>
      </w:r>
      <w:r w:rsidR="00EF734B">
        <w:rPr>
          <w:sz w:val="26"/>
          <w:szCs w:val="26"/>
        </w:rPr>
        <w:t xml:space="preserve"> = </w:t>
      </w:r>
      <w:r>
        <w:rPr>
          <w:sz w:val="26"/>
          <w:szCs w:val="26"/>
        </w:rPr>
        <w:t>132</w:t>
      </w:r>
      <w:r w:rsidR="00EF734B" w:rsidRPr="002D18D5">
        <w:t xml:space="preserve"> </w:t>
      </w:r>
      <w:proofErr w:type="gramStart"/>
      <w:r w:rsidR="00EF734B" w:rsidRPr="002D18D5">
        <w:rPr>
          <w:sz w:val="26"/>
          <w:szCs w:val="26"/>
        </w:rPr>
        <w:t>обучаемых</w:t>
      </w:r>
      <w:proofErr w:type="gramEnd"/>
      <w:r w:rsidR="00EF734B">
        <w:rPr>
          <w:sz w:val="26"/>
          <w:szCs w:val="26"/>
        </w:rPr>
        <w:t xml:space="preserve"> /год. 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Расчет количества групп/год.</w:t>
      </w:r>
    </w:p>
    <w:p w:rsidR="00EF734B" w:rsidRDefault="002E611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132/25= 5</w:t>
      </w:r>
      <w:r w:rsidR="00EF734B">
        <w:rPr>
          <w:sz w:val="26"/>
          <w:szCs w:val="26"/>
        </w:rPr>
        <w:t xml:space="preserve"> групп.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где: 7.2 – время работы штатного мастера производственного обучения в день.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24.5 – среднее количество рабочих дней в месяц;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12 – количество рабочих месяцев в году;</w:t>
      </w:r>
    </w:p>
    <w:p w:rsidR="00EF734B" w:rsidRDefault="002E6116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16</w:t>
      </w:r>
      <w:r w:rsidR="00EF734B">
        <w:rPr>
          <w:sz w:val="26"/>
          <w:szCs w:val="26"/>
        </w:rPr>
        <w:t>- количество часов вождения в соответствии с учебным планом;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</w:t>
      </w:r>
      <w:r w:rsidR="00EF734B">
        <w:rPr>
          <w:sz w:val="26"/>
          <w:szCs w:val="26"/>
        </w:rPr>
        <w:t xml:space="preserve"> - привлекаемое  количество мастеров производственного обучения;</w:t>
      </w:r>
    </w:p>
    <w:p w:rsidR="00EF734B" w:rsidRDefault="002E6116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25</w:t>
      </w:r>
      <w:r w:rsidR="00EF734B">
        <w:rPr>
          <w:sz w:val="26"/>
          <w:szCs w:val="26"/>
        </w:rPr>
        <w:t xml:space="preserve"> – количество </w:t>
      </w:r>
      <w:proofErr w:type="gramStart"/>
      <w:r w:rsidR="00EF734B">
        <w:rPr>
          <w:sz w:val="26"/>
          <w:szCs w:val="26"/>
        </w:rPr>
        <w:t>обучаемых</w:t>
      </w:r>
      <w:proofErr w:type="gramEnd"/>
      <w:r w:rsidR="00EF734B">
        <w:rPr>
          <w:sz w:val="26"/>
          <w:szCs w:val="26"/>
        </w:rPr>
        <w:t xml:space="preserve"> в группе.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 количества необходимых механических транспортных с</w:t>
      </w:r>
      <w:r>
        <w:rPr>
          <w:sz w:val="26"/>
          <w:szCs w:val="26"/>
        </w:rPr>
        <w:t>редств</w:t>
      </w:r>
      <w:r w:rsidRPr="003F7C87">
        <w:rPr>
          <w:sz w:val="26"/>
          <w:szCs w:val="26"/>
        </w:rPr>
        <w:t>:</w:t>
      </w:r>
    </w:p>
    <w:p w:rsidR="00EF734B" w:rsidRPr="003F7C87" w:rsidRDefault="002E611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16х132</w:t>
      </w:r>
      <w:r w:rsidR="00E84414">
        <w:rPr>
          <w:sz w:val="26"/>
          <w:szCs w:val="26"/>
        </w:rPr>
        <w:t>/7.2х24.5х12+1 = 2</w:t>
      </w:r>
      <w:r w:rsidR="00EF734B">
        <w:rPr>
          <w:sz w:val="26"/>
          <w:szCs w:val="26"/>
        </w:rPr>
        <w:t xml:space="preserve"> </w:t>
      </w:r>
      <w:proofErr w:type="gramStart"/>
      <w:r w:rsidR="00EF734B">
        <w:rPr>
          <w:sz w:val="26"/>
          <w:szCs w:val="26"/>
        </w:rPr>
        <w:t>транспортных</w:t>
      </w:r>
      <w:proofErr w:type="gramEnd"/>
      <w:r w:rsidR="00EF734B">
        <w:rPr>
          <w:sz w:val="26"/>
          <w:szCs w:val="26"/>
        </w:rPr>
        <w:t xml:space="preserve"> средств</w:t>
      </w:r>
      <w:r w:rsidR="00E84414">
        <w:rPr>
          <w:sz w:val="26"/>
          <w:szCs w:val="26"/>
        </w:rPr>
        <w:t>а</w:t>
      </w:r>
      <w:r w:rsidR="00EF734B">
        <w:rPr>
          <w:sz w:val="26"/>
          <w:szCs w:val="26"/>
        </w:rPr>
        <w:t xml:space="preserve"> с МКПП</w:t>
      </w:r>
    </w:p>
    <w:p w:rsidR="00EF734B" w:rsidRDefault="002E6116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 1</w:t>
      </w:r>
      <w:r w:rsidR="00E84414">
        <w:rPr>
          <w:sz w:val="26"/>
          <w:szCs w:val="26"/>
        </w:rPr>
        <w:t>6</w:t>
      </w:r>
      <w:r w:rsidR="00EF734B" w:rsidRPr="00EB45C2">
        <w:rPr>
          <w:sz w:val="26"/>
          <w:szCs w:val="26"/>
        </w:rPr>
        <w:t>- количество часов вождения в соответствии с учебным планом;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 </w:t>
      </w:r>
      <w:r w:rsidR="002E6116">
        <w:rPr>
          <w:sz w:val="26"/>
          <w:szCs w:val="26"/>
        </w:rPr>
        <w:t>132</w:t>
      </w:r>
      <w:r>
        <w:rPr>
          <w:sz w:val="26"/>
          <w:szCs w:val="26"/>
        </w:rPr>
        <w:t xml:space="preserve">- количество </w:t>
      </w:r>
      <w:proofErr w:type="gramStart"/>
      <w:r w:rsidRPr="002D18D5">
        <w:rPr>
          <w:sz w:val="26"/>
          <w:szCs w:val="26"/>
        </w:rPr>
        <w:t>обучаемых</w:t>
      </w:r>
      <w:proofErr w:type="gramEnd"/>
      <w:r w:rsidRPr="003F7C87">
        <w:rPr>
          <w:sz w:val="26"/>
          <w:szCs w:val="26"/>
        </w:rPr>
        <w:t xml:space="preserve"> в год;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45C2">
        <w:rPr>
          <w:sz w:val="26"/>
          <w:szCs w:val="26"/>
        </w:rPr>
        <w:t>7.2 – время работы штатного мастера производственного обучения в день.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24,5 - среднее количество рабочих дней в месяц;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12 - количество рабочих месяцев в году;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1 - количество резервных учебных транспортных средств.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E1">
        <w:rPr>
          <w:sz w:val="26"/>
          <w:szCs w:val="26"/>
        </w:rPr>
        <w:t>При изменени</w:t>
      </w:r>
      <w:r>
        <w:rPr>
          <w:sz w:val="26"/>
          <w:szCs w:val="26"/>
        </w:rPr>
        <w:t xml:space="preserve">и штатного расписания </w:t>
      </w:r>
      <w:r w:rsidRPr="001342E1">
        <w:rPr>
          <w:sz w:val="26"/>
          <w:szCs w:val="26"/>
        </w:rPr>
        <w:t>в сторону увеличения (уменьшения) количества мастеров производственного обучения</w:t>
      </w:r>
      <w:r>
        <w:rPr>
          <w:sz w:val="26"/>
          <w:szCs w:val="26"/>
        </w:rPr>
        <w:t>,</w:t>
      </w:r>
      <w:r w:rsidRPr="001342E1">
        <w:rPr>
          <w:sz w:val="26"/>
          <w:szCs w:val="26"/>
        </w:rPr>
        <w:t xml:space="preserve"> расчет количества обучаемых изменится в</w:t>
      </w:r>
      <w:r w:rsidR="00515BAE">
        <w:rPr>
          <w:sz w:val="26"/>
          <w:szCs w:val="26"/>
        </w:rPr>
        <w:t xml:space="preserve"> ту или в другую</w:t>
      </w:r>
      <w:r w:rsidR="002E6116">
        <w:rPr>
          <w:sz w:val="26"/>
          <w:szCs w:val="26"/>
        </w:rPr>
        <w:t xml:space="preserve"> сторону - на 132</w:t>
      </w:r>
      <w:r w:rsidRPr="001342E1">
        <w:rPr>
          <w:sz w:val="26"/>
          <w:szCs w:val="26"/>
        </w:rPr>
        <w:t xml:space="preserve"> обучаемых в год/один мастер производственного обучения</w:t>
      </w:r>
      <w:r w:rsidRPr="004C2C68">
        <w:t xml:space="preserve"> </w:t>
      </w:r>
      <w:r w:rsidRPr="004C2C68">
        <w:rPr>
          <w:sz w:val="26"/>
          <w:szCs w:val="26"/>
        </w:rPr>
        <w:t xml:space="preserve"> (</w:t>
      </w:r>
      <w:r w:rsidRPr="006228EB">
        <w:rPr>
          <w:sz w:val="26"/>
          <w:szCs w:val="26"/>
        </w:rPr>
        <w:t xml:space="preserve">допускается проведение занятий по вождению в две смены </w:t>
      </w:r>
      <w:r>
        <w:rPr>
          <w:sz w:val="26"/>
          <w:szCs w:val="26"/>
        </w:rPr>
        <w:t xml:space="preserve">- </w:t>
      </w:r>
      <w:r w:rsidRPr="004C2C68">
        <w:rPr>
          <w:sz w:val="26"/>
          <w:szCs w:val="26"/>
        </w:rPr>
        <w:t>два ма</w:t>
      </w:r>
      <w:r>
        <w:rPr>
          <w:sz w:val="26"/>
          <w:szCs w:val="26"/>
        </w:rPr>
        <w:t xml:space="preserve">стера </w:t>
      </w:r>
      <w:r w:rsidRPr="004C2C68">
        <w:rPr>
          <w:sz w:val="26"/>
          <w:szCs w:val="26"/>
        </w:rPr>
        <w:t xml:space="preserve"> на одно</w:t>
      </w:r>
      <w:r>
        <w:rPr>
          <w:sz w:val="26"/>
          <w:szCs w:val="26"/>
        </w:rPr>
        <w:t xml:space="preserve"> учебное транспортное средство)</w:t>
      </w:r>
      <w:r w:rsidRPr="001342E1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расчета количества учебных групп, для которых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календарного года автошкола с учетом своих возможностей (количества </w:t>
      </w:r>
      <w:r w:rsidRPr="00D50FA5">
        <w:rPr>
          <w:sz w:val="26"/>
          <w:szCs w:val="26"/>
        </w:rPr>
        <w:t>необходимых механических транспортных средств</w:t>
      </w:r>
      <w:r>
        <w:rPr>
          <w:sz w:val="26"/>
          <w:szCs w:val="26"/>
        </w:rPr>
        <w:t>, оборудованных кабинетов, количество преподавателей и мастеров производственного обучения) создаст условия для обучения по  образовательной программе</w:t>
      </w:r>
      <w:r w:rsidR="00515BAE">
        <w:rPr>
          <w:sz w:val="26"/>
          <w:szCs w:val="26"/>
        </w:rPr>
        <w:t xml:space="preserve"> </w:t>
      </w:r>
      <w:r w:rsidR="002E6116">
        <w:rPr>
          <w:sz w:val="26"/>
          <w:szCs w:val="26"/>
        </w:rPr>
        <w:t xml:space="preserve">профессиональной </w:t>
      </w:r>
      <w:r w:rsidRPr="00000810">
        <w:rPr>
          <w:sz w:val="26"/>
          <w:szCs w:val="26"/>
        </w:rPr>
        <w:t>подготовки водителей</w:t>
      </w:r>
      <w:r w:rsidR="00516017">
        <w:rPr>
          <w:sz w:val="26"/>
          <w:szCs w:val="26"/>
        </w:rPr>
        <w:t xml:space="preserve"> транспортных средств категории</w:t>
      </w:r>
      <w:r w:rsidR="00515BAE">
        <w:rPr>
          <w:sz w:val="26"/>
          <w:szCs w:val="26"/>
        </w:rPr>
        <w:t xml:space="preserve"> </w:t>
      </w:r>
      <w:r w:rsidRPr="00000810">
        <w:rPr>
          <w:sz w:val="26"/>
          <w:szCs w:val="26"/>
        </w:rPr>
        <w:t>"B</w:t>
      </w:r>
      <w:r w:rsidR="00516017">
        <w:rPr>
          <w:sz w:val="26"/>
          <w:szCs w:val="26"/>
        </w:rPr>
        <w:t>Е</w:t>
      </w:r>
      <w:r w:rsidRPr="00000810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60C3" w:rsidRDefault="005E60C3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734B" w:rsidRPr="006D50D8" w:rsidRDefault="00EF734B" w:rsidP="00EF73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0D8">
        <w:rPr>
          <w:rFonts w:ascii="Times New Roman" w:hAnsi="Times New Roman" w:cs="Times New Roman"/>
          <w:b/>
          <w:sz w:val="26"/>
          <w:szCs w:val="26"/>
        </w:rPr>
        <w:lastRenderedPageBreak/>
        <w:t>5.1.Перечень учебного оборудования</w:t>
      </w:r>
    </w:p>
    <w:p w:rsidR="00EF734B" w:rsidRPr="006228EB" w:rsidRDefault="00EF734B" w:rsidP="00EF73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</w:t>
      </w:r>
      <w:r w:rsidR="002E6D4B">
        <w:rPr>
          <w:rFonts w:ascii="Times New Roman" w:hAnsi="Times New Roman" w:cs="Times New Roman"/>
          <w:sz w:val="26"/>
          <w:szCs w:val="26"/>
        </w:rPr>
        <w:t>блица 5</w:t>
      </w:r>
    </w:p>
    <w:tbl>
      <w:tblPr>
        <w:tblW w:w="9356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851"/>
        <w:gridCol w:w="1417"/>
      </w:tblGrid>
      <w:tr w:rsidR="00EF734B" w:rsidRPr="003F7C87" w:rsidTr="00EF734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Коли</w:t>
            </w:r>
          </w:p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</w:t>
            </w:r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чем </w:t>
            </w:r>
            <w:proofErr w:type="gramStart"/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F734B" w:rsidRPr="003F7C87" w:rsidTr="00EF734B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ar1751"/>
            <w:bookmarkEnd w:id="22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Тягово-сцепное 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Магнитная доска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 xml:space="preserve"> со схемой населенного пункта &lt;1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Учебно-испытательными маршрутами -3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ar1781"/>
            <w:bookmarkEnd w:id="23"/>
            <w:r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&lt;2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ar1784"/>
            <w:bookmarkStart w:id="25" w:name="Par1928"/>
            <w:bookmarkEnd w:id="24"/>
            <w:bookmarkEnd w:id="25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категории "</w:t>
            </w:r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proofErr w:type="gramEnd"/>
            <w:r w:rsidR="005160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Классификация прицепов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прицепа категории О</w:t>
            </w:r>
            <w:proofErr w:type="gramStart"/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Устройство рабочей тормозной системы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51601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ar2003"/>
            <w:bookmarkEnd w:id="26"/>
            <w:r w:rsidRPr="00516017"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транспортными средствами </w:t>
            </w:r>
          </w:p>
          <w:p w:rsidR="00EF734B" w:rsidRPr="003F7C87" w:rsidRDefault="00516017" w:rsidP="0051601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категории «BE»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/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516017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ar2009"/>
            <w:bookmarkEnd w:id="27"/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Управление автопоездом при прохождении поворотов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Маневрирование автопоезда в ограниченном пространстве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Управление автопоездом при движении задним ходом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Перевозка грузов в прицепах различного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 xml:space="preserve">Причины ухудшения курсовой устойчивости и «складывания» автопоезда при торможении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Причины возникновения заноса и сноса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Особенности управления автопоездом в горной местности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Default="00516017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ar2015"/>
            <w:bookmarkEnd w:id="28"/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Типовые примеры допускаемых нарушений ПДД</w:t>
            </w:r>
          </w:p>
          <w:p w:rsidR="00516017" w:rsidRPr="003F7C87" w:rsidRDefault="00516017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ar2018"/>
            <w:bookmarkEnd w:id="29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 xml:space="preserve">рная программа профессиональной 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транспортных средст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>в  категории</w:t>
            </w:r>
            <w:r w:rsidR="00515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5BAE" w:rsidRPr="00515BA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gramStart"/>
            <w:r w:rsidR="00515BAE" w:rsidRPr="00515BAE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proofErr w:type="gramEnd"/>
            <w:r w:rsidR="005160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15BAE" w:rsidRPr="00515BA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515B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D639F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</w:t>
            </w:r>
            <w:r w:rsidR="002409E5">
              <w:rPr>
                <w:rFonts w:ascii="Times New Roman" w:hAnsi="Times New Roman" w:cs="Times New Roman"/>
                <w:sz w:val="26"/>
                <w:szCs w:val="26"/>
              </w:rPr>
              <w:t>анспортных средств</w:t>
            </w:r>
            <w:r w:rsidR="002409E5">
              <w:t xml:space="preserve"> 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  <w:r w:rsidR="002409E5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gramStart"/>
            <w:r w:rsidR="002409E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proofErr w:type="gramEnd"/>
            <w:r w:rsidR="005160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409E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>, согласованная с Госавтоинспекцией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Схемы учебных маршрутов, утвержденные руководителем организации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  <w:p w:rsidR="00D639F7" w:rsidRPr="003F7C87" w:rsidRDefault="00D639F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B" w:rsidRPr="001B7F6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62">
              <w:rPr>
                <w:rFonts w:ascii="Times New Roman" w:hAnsi="Times New Roman" w:cs="Times New Roman"/>
                <w:sz w:val="18"/>
                <w:szCs w:val="18"/>
              </w:rPr>
              <w:t>http://dosaaf-lomonosov.ru/</w:t>
            </w:r>
          </w:p>
        </w:tc>
      </w:tr>
    </w:tbl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--------------------------------</w:t>
      </w:r>
    </w:p>
    <w:p w:rsidR="00EF734B" w:rsidRPr="00F8561B" w:rsidRDefault="009D20A4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EF734B" w:rsidRPr="00F8561B">
        <w:rPr>
          <w:rFonts w:ascii="Times New Roman" w:hAnsi="Times New Roman" w:cs="Times New Roman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EF734B" w:rsidRPr="00F8561B" w:rsidRDefault="009D20A4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&lt;2</w:t>
      </w:r>
      <w:r w:rsidR="00EF734B" w:rsidRPr="00F8561B">
        <w:rPr>
          <w:rFonts w:ascii="Times New Roman" w:hAnsi="Times New Roman" w:cs="Times New Roman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D639F7" w:rsidRDefault="00D639F7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2061"/>
      <w:bookmarkEnd w:id="30"/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>
        <w:rPr>
          <w:rFonts w:ascii="Times New Roman" w:hAnsi="Times New Roman" w:cs="Times New Roman"/>
          <w:sz w:val="26"/>
          <w:szCs w:val="26"/>
        </w:rPr>
        <w:t>ставляют не менее 0,46 га, что подтверждается соответствующими документами.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</w:t>
      </w:r>
      <w:r w:rsidRPr="003F7C87">
        <w:rPr>
          <w:rFonts w:ascii="Times New Roman" w:hAnsi="Times New Roman" w:cs="Times New Roman"/>
          <w:sz w:val="26"/>
          <w:szCs w:val="26"/>
        </w:rPr>
        <w:lastRenderedPageBreak/>
        <w:t>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>ки разметочные, вехи стержневые, а также нанесена временная разметка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соответствующим учебным (контрольным) заданиям Программы.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В случае проведения обучения в темное время суток </w:t>
      </w:r>
      <w:r>
        <w:rPr>
          <w:rFonts w:ascii="Times New Roman" w:hAnsi="Times New Roman" w:cs="Times New Roman"/>
          <w:sz w:val="26"/>
          <w:szCs w:val="26"/>
        </w:rPr>
        <w:t xml:space="preserve"> закрытая площадка оборудована осветительными столбами и имеет освещенность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менее 20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лк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что подтверждается результатами измерительно-испытательных работ по измерению освещенности от 10 сентября 2014г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лицензированной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электролабораторией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ООО «Вольт-СПБ. Технический отчет № 482-1/14 от 10.09.2014г.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Отношение максимальной ос</w:t>
      </w:r>
      <w:r>
        <w:rPr>
          <w:rFonts w:ascii="Times New Roman" w:hAnsi="Times New Roman" w:cs="Times New Roman"/>
          <w:sz w:val="26"/>
          <w:szCs w:val="26"/>
        </w:rPr>
        <w:t xml:space="preserve">вещенности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средней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3:1. Показатель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ослепленности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ок наружного освещения не  превышает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площадке оборудован перекресток (регулируемый </w:t>
      </w:r>
      <w:r w:rsidRPr="003F7C87">
        <w:rPr>
          <w:rFonts w:ascii="Times New Roman" w:hAnsi="Times New Roman" w:cs="Times New Roman"/>
          <w:sz w:val="26"/>
          <w:szCs w:val="26"/>
        </w:rPr>
        <w:t>и нерегулируемый), пеш</w:t>
      </w:r>
      <w:r>
        <w:rPr>
          <w:rFonts w:ascii="Times New Roman" w:hAnsi="Times New Roman" w:cs="Times New Roman"/>
          <w:sz w:val="26"/>
          <w:szCs w:val="26"/>
        </w:rPr>
        <w:t>еходный переход, установлены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дорожные знаки</w:t>
      </w:r>
      <w:r>
        <w:rPr>
          <w:rFonts w:ascii="Times New Roman" w:hAnsi="Times New Roman" w:cs="Times New Roman"/>
          <w:sz w:val="26"/>
          <w:szCs w:val="26"/>
        </w:rPr>
        <w:t xml:space="preserve"> и нанесена разметка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</w:t>
      </w:r>
      <w:hyperlink r:id="rId9" w:history="1">
        <w:r w:rsidRPr="0088773C">
          <w:rPr>
            <w:rStyle w:val="ad"/>
            <w:rFonts w:ascii="Times New Roman" w:hAnsi="Times New Roman"/>
            <w:sz w:val="26"/>
            <w:szCs w:val="26"/>
          </w:rPr>
          <w:t>http://dosaaf-lomonosov.ru/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Pr="00FD1108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1" w:name="Par2139"/>
      <w:bookmarkEnd w:id="31"/>
      <w:r w:rsidRPr="00FD1108">
        <w:rPr>
          <w:rFonts w:ascii="Times New Roman" w:hAnsi="Times New Roman" w:cs="Times New Roman"/>
          <w:b/>
          <w:sz w:val="26"/>
          <w:szCs w:val="26"/>
        </w:rPr>
        <w:t>VI. СИСТЕМА ОЦЕНКИ РЕЗУЛЬТАТОВ ОСВОЕНИЯ 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успеваемости;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lastRenderedPageBreak/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>ным учебным графиком прохождения программы</w:t>
      </w:r>
      <w:r w:rsidR="00645C4F">
        <w:rPr>
          <w:sz w:val="26"/>
          <w:szCs w:val="26"/>
        </w:rPr>
        <w:t xml:space="preserve"> </w:t>
      </w:r>
      <w:r w:rsidR="005E60C3">
        <w:rPr>
          <w:sz w:val="26"/>
          <w:szCs w:val="26"/>
        </w:rPr>
        <w:t xml:space="preserve">профессиональной </w:t>
      </w:r>
      <w:r w:rsidRPr="00D57C9B">
        <w:rPr>
          <w:sz w:val="26"/>
          <w:szCs w:val="26"/>
        </w:rPr>
        <w:t xml:space="preserve"> подготовки водителей тр</w:t>
      </w:r>
      <w:r w:rsidR="002409E5">
        <w:rPr>
          <w:sz w:val="26"/>
          <w:szCs w:val="26"/>
        </w:rPr>
        <w:t xml:space="preserve">анспортных средств </w:t>
      </w:r>
      <w:r w:rsidR="005E60C3">
        <w:rPr>
          <w:sz w:val="26"/>
          <w:szCs w:val="26"/>
        </w:rPr>
        <w:t xml:space="preserve"> категории</w:t>
      </w:r>
      <w:r w:rsidR="002409E5">
        <w:rPr>
          <w:sz w:val="26"/>
          <w:szCs w:val="26"/>
        </w:rPr>
        <w:t xml:space="preserve"> "</w:t>
      </w:r>
      <w:proofErr w:type="gramStart"/>
      <w:r w:rsidR="002409E5">
        <w:rPr>
          <w:sz w:val="26"/>
          <w:szCs w:val="26"/>
        </w:rPr>
        <w:t>B</w:t>
      </w:r>
      <w:proofErr w:type="gramEnd"/>
      <w:r w:rsidR="005E60C3">
        <w:rPr>
          <w:sz w:val="26"/>
          <w:szCs w:val="26"/>
        </w:rPr>
        <w:t>Е</w:t>
      </w:r>
      <w:r w:rsidR="002409E5">
        <w:rPr>
          <w:sz w:val="26"/>
          <w:szCs w:val="26"/>
        </w:rPr>
        <w:t>"</w:t>
      </w:r>
      <w:r w:rsidRPr="00D57C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57C9B">
        <w:rPr>
          <w:sz w:val="26"/>
          <w:szCs w:val="26"/>
        </w:rPr>
        <w:softHyphen/>
        <w:t xml:space="preserve">нию </w:t>
      </w:r>
      <w:r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EF734B" w:rsidRPr="00D57C9B" w:rsidRDefault="002409E5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 </w:t>
      </w:r>
      <w:r w:rsidR="00EF734B" w:rsidRPr="00D57C9B">
        <w:rPr>
          <w:sz w:val="26"/>
          <w:szCs w:val="26"/>
        </w:rPr>
        <w:t>«Устройство и техническое обслуживание транспортных средств категории «В</w:t>
      </w:r>
      <w:r w:rsidR="005E60C3">
        <w:rPr>
          <w:sz w:val="26"/>
          <w:szCs w:val="26"/>
        </w:rPr>
        <w:t>Е</w:t>
      </w:r>
      <w:r w:rsidR="00EF734B" w:rsidRPr="00D57C9B">
        <w:rPr>
          <w:sz w:val="26"/>
          <w:szCs w:val="26"/>
        </w:rPr>
        <w:t>» как объектов управления»;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транспортными средствами категории «В</w:t>
      </w:r>
      <w:r w:rsidR="005E60C3">
        <w:rPr>
          <w:sz w:val="26"/>
          <w:szCs w:val="26"/>
        </w:rPr>
        <w:t>Е</w:t>
      </w:r>
      <w:r w:rsidRPr="00D57C9B">
        <w:rPr>
          <w:sz w:val="26"/>
          <w:szCs w:val="26"/>
        </w:rPr>
        <w:t>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sz w:val="26"/>
          <w:szCs w:val="26"/>
        </w:rPr>
        <w:t>ванием материалов, утвержденных руководителем</w:t>
      </w:r>
      <w:r w:rsidRPr="00D57C9B">
        <w:rPr>
          <w:sz w:val="26"/>
          <w:szCs w:val="26"/>
        </w:rPr>
        <w:t>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транспортным средством категории «В</w:t>
      </w:r>
      <w:r w:rsidR="005E60C3">
        <w:rPr>
          <w:sz w:val="26"/>
          <w:szCs w:val="26"/>
        </w:rPr>
        <w:t>Е</w:t>
      </w:r>
      <w:r w:rsidRPr="00D57C9B">
        <w:rPr>
          <w:sz w:val="26"/>
          <w:szCs w:val="26"/>
        </w:rPr>
        <w:t>» на</w:t>
      </w:r>
      <w:r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транспорт</w:t>
      </w:r>
      <w:r w:rsidRPr="00D57C9B">
        <w:rPr>
          <w:sz w:val="26"/>
          <w:szCs w:val="26"/>
        </w:rPr>
        <w:softHyphen/>
        <w:t>ным средством категории «В</w:t>
      </w:r>
      <w:r w:rsidR="005E60C3">
        <w:rPr>
          <w:sz w:val="26"/>
          <w:szCs w:val="26"/>
        </w:rPr>
        <w:t>Е</w:t>
      </w:r>
      <w:r w:rsidRPr="00D57C9B">
        <w:rPr>
          <w:sz w:val="26"/>
          <w:szCs w:val="26"/>
        </w:rPr>
        <w:t>» в условиях дорожного движения.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>
        <w:rPr>
          <w:sz w:val="26"/>
          <w:szCs w:val="26"/>
        </w:rPr>
        <w:t>яют</w:t>
      </w:r>
      <w:r>
        <w:rPr>
          <w:sz w:val="26"/>
          <w:szCs w:val="26"/>
        </w:rPr>
        <w:softHyphen/>
        <w:t>ся</w:t>
      </w:r>
      <w:r w:rsidRPr="00D57C9B">
        <w:rPr>
          <w:sz w:val="26"/>
          <w:szCs w:val="26"/>
        </w:rPr>
        <w:t xml:space="preserve"> на бумажных и (или) электронных носителях.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&lt;1&gt; </w:t>
      </w:r>
      <w:hyperlink r:id="rId10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        &lt;2&gt; </w:t>
      </w:r>
      <w:hyperlink r:id="rId11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</w:pPr>
    </w:p>
    <w:p w:rsidR="00EF734B" w:rsidRPr="00FD1108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2" w:name="Par2162"/>
      <w:bookmarkEnd w:id="32"/>
      <w:r w:rsidRPr="00FD1108">
        <w:rPr>
          <w:rFonts w:ascii="Times New Roman" w:hAnsi="Times New Roman" w:cs="Times New Roman"/>
          <w:b/>
          <w:sz w:val="26"/>
          <w:szCs w:val="26"/>
        </w:rPr>
        <w:t>VII. УЧЕБНО-МЕТОДИЧЕСКИЕ МАТЕРИАЛЫ, ОБЕСПЕЧИВАЮЩИЕ</w:t>
      </w:r>
    </w:p>
    <w:p w:rsidR="00EF734B" w:rsidRPr="00FD1108" w:rsidRDefault="00EF734B" w:rsidP="00EF73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108">
        <w:rPr>
          <w:rFonts w:ascii="Times New Roman" w:hAnsi="Times New Roman" w:cs="Times New Roman"/>
          <w:b/>
          <w:sz w:val="26"/>
          <w:szCs w:val="26"/>
        </w:rPr>
        <w:t>РЕАЛИЗАЦИЮ 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>
        <w:rPr>
          <w:rFonts w:ascii="Times New Roman" w:hAnsi="Times New Roman" w:cs="Times New Roman"/>
          <w:sz w:val="26"/>
          <w:szCs w:val="26"/>
        </w:rPr>
        <w:t>енными начальником автошколы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EF734B" w:rsidRPr="006D50D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Pr="00DF479A">
        <w:rPr>
          <w:rFonts w:ascii="Times New Roman" w:hAnsi="Times New Roman" w:cs="Times New Roman"/>
          <w:sz w:val="26"/>
          <w:szCs w:val="26"/>
        </w:rPr>
        <w:t>начальником автошколы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</w:t>
      </w:r>
      <w:r w:rsidR="00645C4F">
        <w:rPr>
          <w:rFonts w:ascii="Times New Roman" w:hAnsi="Times New Roman" w:cs="Times New Roman"/>
          <w:sz w:val="26"/>
          <w:szCs w:val="26"/>
        </w:rPr>
        <w:t xml:space="preserve">рной программой </w:t>
      </w:r>
      <w:r w:rsidR="005E60C3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6D50D8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 w:rsidR="002409E5">
        <w:rPr>
          <w:rFonts w:ascii="Times New Roman" w:hAnsi="Times New Roman" w:cs="Times New Roman"/>
          <w:sz w:val="26"/>
          <w:szCs w:val="26"/>
        </w:rPr>
        <w:t xml:space="preserve">анспортных средств </w:t>
      </w:r>
      <w:r w:rsidR="005E60C3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2409E5">
        <w:rPr>
          <w:rFonts w:ascii="Times New Roman" w:hAnsi="Times New Roman" w:cs="Times New Roman"/>
          <w:sz w:val="26"/>
          <w:szCs w:val="26"/>
        </w:rPr>
        <w:t xml:space="preserve"> "B</w:t>
      </w:r>
      <w:r w:rsidR="005E60C3">
        <w:rPr>
          <w:rFonts w:ascii="Times New Roman" w:hAnsi="Times New Roman" w:cs="Times New Roman"/>
          <w:sz w:val="26"/>
          <w:szCs w:val="26"/>
        </w:rPr>
        <w:t>Е</w:t>
      </w:r>
      <w:r w:rsidR="002409E5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="002409E5">
        <w:rPr>
          <w:rFonts w:ascii="Times New Roman" w:hAnsi="Times New Roman" w:cs="Times New Roman"/>
          <w:sz w:val="26"/>
          <w:szCs w:val="26"/>
        </w:rPr>
        <w:t xml:space="preserve"> </w:t>
      </w:r>
      <w:r w:rsidRPr="006D50D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50D8">
        <w:rPr>
          <w:rFonts w:ascii="Times New Roman" w:hAnsi="Times New Roman" w:cs="Times New Roman"/>
          <w:sz w:val="26"/>
          <w:szCs w:val="26"/>
        </w:rPr>
        <w:t xml:space="preserve">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</w:p>
    <w:p w:rsidR="00EF734B" w:rsidRDefault="00EF734B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7</w:t>
      </w:r>
      <w:r w:rsidRPr="00F169CA">
        <w:rPr>
          <w:b/>
          <w:sz w:val="26"/>
          <w:szCs w:val="26"/>
        </w:rPr>
        <w:t>.1. Литература</w:t>
      </w:r>
      <w:r>
        <w:rPr>
          <w:b/>
          <w:sz w:val="26"/>
          <w:szCs w:val="26"/>
        </w:rPr>
        <w:tab/>
      </w:r>
    </w:p>
    <w:p w:rsidR="00EF734B" w:rsidRDefault="00EF734B" w:rsidP="00EF734B">
      <w:pPr>
        <w:jc w:val="center"/>
        <w:rPr>
          <w:b/>
          <w:sz w:val="26"/>
          <w:szCs w:val="26"/>
        </w:rPr>
      </w:pPr>
    </w:p>
    <w:p w:rsidR="00EF734B" w:rsidRDefault="00EF734B" w:rsidP="00EF734B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</w:t>
      </w:r>
      <w:r w:rsidRPr="007A64FF">
        <w:t xml:space="preserve"> </w:t>
      </w:r>
      <w:r w:rsidRPr="007A64FF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A64FF">
        <w:t xml:space="preserve"> </w:t>
      </w:r>
      <w:r>
        <w:rPr>
          <w:sz w:val="26"/>
          <w:szCs w:val="26"/>
        </w:rPr>
        <w:t>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(КоАП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Федерации</w:t>
      </w:r>
      <w:r>
        <w:rPr>
          <w:sz w:val="26"/>
          <w:szCs w:val="26"/>
        </w:rPr>
        <w:t xml:space="preserve"> </w:t>
      </w:r>
      <w:r w:rsidRPr="007A64FF">
        <w:rPr>
          <w:sz w:val="26"/>
          <w:szCs w:val="26"/>
        </w:rPr>
        <w:t>от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t xml:space="preserve"> 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  <w:r>
        <w:rPr>
          <w:sz w:val="26"/>
          <w:szCs w:val="26"/>
        </w:rPr>
        <w:t xml:space="preserve"> 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Правила дорожного движения</w:t>
      </w:r>
      <w:r>
        <w:rPr>
          <w:sz w:val="26"/>
          <w:szCs w:val="26"/>
        </w:rPr>
        <w:t>. Учебник водителя. М.: За рулем,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Устройство и техническое обслуживание легковых автомобилей</w:t>
      </w:r>
      <w:r>
        <w:rPr>
          <w:sz w:val="26"/>
          <w:szCs w:val="26"/>
        </w:rPr>
        <w:t>. Учебник водителя.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 w:rsidRPr="001D03AF">
        <w:rPr>
          <w:sz w:val="26"/>
          <w:szCs w:val="26"/>
        </w:rPr>
        <w:t>Майборода</w:t>
      </w:r>
      <w:proofErr w:type="spellEnd"/>
      <w:r w:rsidRPr="001D03AF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 xml:space="preserve">Учебник </w:t>
      </w:r>
      <w:r>
        <w:rPr>
          <w:sz w:val="26"/>
          <w:szCs w:val="26"/>
        </w:rPr>
        <w:t>водителя.</w:t>
      </w:r>
      <w:proofErr w:type="gramStart"/>
      <w:r w:rsidRPr="00F638DF">
        <w:t xml:space="preserve"> </w:t>
      </w:r>
      <w:r w:rsidRPr="00F638DF">
        <w:rPr>
          <w:sz w:val="26"/>
          <w:szCs w:val="26"/>
        </w:rPr>
        <w:t>.</w:t>
      </w:r>
      <w:proofErr w:type="gramEnd"/>
      <w:r w:rsidRPr="00F638DF">
        <w:rPr>
          <w:sz w:val="26"/>
          <w:szCs w:val="26"/>
        </w:rPr>
        <w:t xml:space="preserve">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1D03AF">
        <w:rPr>
          <w:sz w:val="26"/>
          <w:szCs w:val="26"/>
        </w:rPr>
        <w:t xml:space="preserve">Николенко В.Н., </w:t>
      </w:r>
      <w:proofErr w:type="spellStart"/>
      <w:r w:rsidRPr="001D03AF">
        <w:rPr>
          <w:sz w:val="26"/>
          <w:szCs w:val="26"/>
        </w:rPr>
        <w:t>Блувштейн</w:t>
      </w:r>
      <w:proofErr w:type="spellEnd"/>
      <w:r w:rsidRPr="001D03AF">
        <w:rPr>
          <w:sz w:val="26"/>
          <w:szCs w:val="26"/>
        </w:rPr>
        <w:t xml:space="preserve"> Г.А., Карнаухов Г.М.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Первая доврачебная медицинская помощь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 w:rsidRPr="00F638DF">
        <w:rPr>
          <w:sz w:val="26"/>
          <w:szCs w:val="26"/>
        </w:rPr>
        <w:t>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 w:rsidRPr="001D03AF">
        <w:rPr>
          <w:sz w:val="26"/>
          <w:szCs w:val="26"/>
        </w:rPr>
        <w:t>Шухман</w:t>
      </w:r>
      <w:proofErr w:type="spellEnd"/>
      <w:r w:rsidRPr="001D03AF">
        <w:rPr>
          <w:sz w:val="26"/>
          <w:szCs w:val="26"/>
        </w:rPr>
        <w:t xml:space="preserve"> Ю.И.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>
        <w:rPr>
          <w:sz w:val="26"/>
          <w:szCs w:val="26"/>
        </w:rPr>
        <w:t>М.: За рулем, 2011</w:t>
      </w:r>
      <w:r w:rsidRPr="00F638DF">
        <w:rPr>
          <w:sz w:val="26"/>
          <w:szCs w:val="26"/>
        </w:rPr>
        <w:t>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1D03AF">
        <w:rPr>
          <w:sz w:val="26"/>
          <w:szCs w:val="26"/>
        </w:rPr>
        <w:t>Смагин А.В.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Правовые основы деятельности водителя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 w:rsidRPr="00F638DF">
        <w:rPr>
          <w:sz w:val="26"/>
          <w:szCs w:val="26"/>
        </w:rPr>
        <w:t xml:space="preserve">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17. Захарова А.Е. Экстренная помощь при ДТП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М Мир </w:t>
      </w:r>
      <w:proofErr w:type="spellStart"/>
      <w:r>
        <w:rPr>
          <w:sz w:val="26"/>
          <w:szCs w:val="26"/>
        </w:rPr>
        <w:t>автокниг</w:t>
      </w:r>
      <w:proofErr w:type="spellEnd"/>
      <w:r>
        <w:rPr>
          <w:sz w:val="26"/>
          <w:szCs w:val="26"/>
        </w:rPr>
        <w:t>, 2012.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>
        <w:rPr>
          <w:sz w:val="26"/>
          <w:szCs w:val="26"/>
        </w:rPr>
        <w:t xml:space="preserve"> 2002 . 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>
        <w:rPr>
          <w:sz w:val="26"/>
          <w:szCs w:val="26"/>
        </w:rPr>
        <w:t xml:space="preserve">ия. М.: Транспорт, 1990. </w:t>
      </w:r>
    </w:p>
    <w:p w:rsidR="00EF734B" w:rsidRDefault="005E60C3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F734B">
        <w:rPr>
          <w:sz w:val="26"/>
          <w:szCs w:val="26"/>
        </w:rPr>
        <w:t xml:space="preserve">. </w:t>
      </w:r>
      <w:proofErr w:type="spellStart"/>
      <w:r w:rsidR="00EF734B">
        <w:rPr>
          <w:sz w:val="26"/>
          <w:szCs w:val="26"/>
        </w:rPr>
        <w:t>Громоковский</w:t>
      </w:r>
      <w:proofErr w:type="spellEnd"/>
      <w:r w:rsidR="00EF734B">
        <w:rPr>
          <w:sz w:val="26"/>
          <w:szCs w:val="26"/>
        </w:rPr>
        <w:t xml:space="preserve"> Г.Б. и др. Экзаменационные билеты. </w:t>
      </w:r>
      <w:proofErr w:type="spellStart"/>
      <w:r w:rsidR="00EF734B">
        <w:rPr>
          <w:sz w:val="26"/>
          <w:szCs w:val="26"/>
        </w:rPr>
        <w:t>Коментарии</w:t>
      </w:r>
      <w:proofErr w:type="spellEnd"/>
      <w:r w:rsidR="00EF734B">
        <w:rPr>
          <w:sz w:val="26"/>
          <w:szCs w:val="26"/>
        </w:rPr>
        <w:t>.-М. Рецепт-Холдинг, 2013.</w:t>
      </w:r>
    </w:p>
    <w:p w:rsidR="00EF734B" w:rsidRDefault="005E60C3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EF734B">
        <w:rPr>
          <w:sz w:val="26"/>
          <w:szCs w:val="26"/>
        </w:rPr>
        <w:t>. Правила дорожного движения РФ с комментариями и иллюстрациями</w:t>
      </w:r>
      <w:proofErr w:type="gramStart"/>
      <w:r w:rsidR="00EF734B">
        <w:rPr>
          <w:sz w:val="26"/>
          <w:szCs w:val="26"/>
        </w:rPr>
        <w:t>.-</w:t>
      </w:r>
      <w:proofErr w:type="spellStart"/>
      <w:proofErr w:type="gramEnd"/>
      <w:r w:rsidR="00EF734B">
        <w:rPr>
          <w:sz w:val="26"/>
          <w:szCs w:val="26"/>
        </w:rPr>
        <w:t>М.Комплекс</w:t>
      </w:r>
      <w:proofErr w:type="spellEnd"/>
      <w:r w:rsidR="00EF734B">
        <w:rPr>
          <w:sz w:val="26"/>
          <w:szCs w:val="26"/>
        </w:rPr>
        <w:t>, 2013.</w:t>
      </w:r>
    </w:p>
    <w:p w:rsidR="00EF734B" w:rsidRPr="00F169CA" w:rsidRDefault="00EF734B" w:rsidP="00EF734B">
      <w:pPr>
        <w:jc w:val="both"/>
        <w:rPr>
          <w:sz w:val="26"/>
          <w:szCs w:val="26"/>
        </w:rPr>
      </w:pPr>
    </w:p>
    <w:p w:rsidR="00EF734B" w:rsidRPr="00F169CA" w:rsidRDefault="00EF734B" w:rsidP="00EF734B">
      <w:pPr>
        <w:jc w:val="center"/>
        <w:rPr>
          <w:b/>
          <w:sz w:val="26"/>
          <w:szCs w:val="26"/>
        </w:rPr>
      </w:pP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A3FCA" w:rsidSect="00092EB1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94" w:rsidRDefault="00FD4494">
      <w:r>
        <w:separator/>
      </w:r>
    </w:p>
  </w:endnote>
  <w:endnote w:type="continuationSeparator" w:id="0">
    <w:p w:rsidR="00FD4494" w:rsidRDefault="00FD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94" w:rsidRDefault="00FD4494">
      <w:r>
        <w:separator/>
      </w:r>
    </w:p>
  </w:footnote>
  <w:footnote w:type="continuationSeparator" w:id="0">
    <w:p w:rsidR="00FD4494" w:rsidRDefault="00FD4494">
      <w:r>
        <w:continuationSeparator/>
      </w:r>
    </w:p>
  </w:footnote>
  <w:footnote w:id="1">
    <w:p w:rsidR="00FD1108" w:rsidRDefault="00FD1108" w:rsidP="005E60C3">
      <w:pPr>
        <w:pStyle w:val="a9"/>
      </w:pPr>
      <w:r>
        <w:rPr>
          <w:rStyle w:val="ab"/>
        </w:rPr>
        <w:footnoteRef/>
      </w:r>
      <w:r>
        <w:t xml:space="preserve"> </w:t>
      </w:r>
      <w:r w:rsidRPr="006444BC">
        <w:rPr>
          <w:bCs/>
        </w:rPr>
        <w:t>Практическое занятие проводится на учебном транспортном средстве.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08" w:rsidRPr="00350EE6" w:rsidRDefault="00FD1108">
    <w:pPr>
      <w:pStyle w:val="a3"/>
      <w:jc w:val="center"/>
      <w:rPr>
        <w:sz w:val="18"/>
        <w:szCs w:val="18"/>
      </w:rPr>
    </w:pPr>
    <w:r w:rsidRPr="00350EE6">
      <w:rPr>
        <w:sz w:val="18"/>
        <w:szCs w:val="18"/>
      </w:rPr>
      <w:fldChar w:fldCharType="begin"/>
    </w:r>
    <w:r w:rsidRPr="00350EE6">
      <w:rPr>
        <w:sz w:val="18"/>
        <w:szCs w:val="18"/>
      </w:rPr>
      <w:instrText>PAGE   \* MERGEFORMAT</w:instrText>
    </w:r>
    <w:r w:rsidRPr="00350EE6">
      <w:rPr>
        <w:sz w:val="18"/>
        <w:szCs w:val="18"/>
      </w:rPr>
      <w:fldChar w:fldCharType="separate"/>
    </w:r>
    <w:r w:rsidR="00E36B66">
      <w:rPr>
        <w:noProof/>
        <w:sz w:val="18"/>
        <w:szCs w:val="18"/>
      </w:rPr>
      <w:t>12</w:t>
    </w:r>
    <w:r w:rsidRPr="00350EE6">
      <w:rPr>
        <w:sz w:val="18"/>
        <w:szCs w:val="18"/>
      </w:rPr>
      <w:fldChar w:fldCharType="end"/>
    </w:r>
  </w:p>
  <w:p w:rsidR="00FD1108" w:rsidRDefault="00FD11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E4D"/>
    <w:multiLevelType w:val="hybridMultilevel"/>
    <w:tmpl w:val="29C245EC"/>
    <w:lvl w:ilvl="0" w:tplc="21D6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3FF5"/>
    <w:multiLevelType w:val="hybridMultilevel"/>
    <w:tmpl w:val="D1E0FC6A"/>
    <w:lvl w:ilvl="0" w:tplc="28E0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641D"/>
    <w:multiLevelType w:val="hybridMultilevel"/>
    <w:tmpl w:val="B33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A"/>
    <w:rsid w:val="00027F86"/>
    <w:rsid w:val="0003125D"/>
    <w:rsid w:val="0003700A"/>
    <w:rsid w:val="0006564B"/>
    <w:rsid w:val="00092EB1"/>
    <w:rsid w:val="00096251"/>
    <w:rsid w:val="000D222C"/>
    <w:rsid w:val="0010136B"/>
    <w:rsid w:val="00132C5A"/>
    <w:rsid w:val="00160C9B"/>
    <w:rsid w:val="001F630A"/>
    <w:rsid w:val="00207AF3"/>
    <w:rsid w:val="002124E4"/>
    <w:rsid w:val="00234BE4"/>
    <w:rsid w:val="002409E5"/>
    <w:rsid w:val="0028151B"/>
    <w:rsid w:val="00292A0A"/>
    <w:rsid w:val="002A49EB"/>
    <w:rsid w:val="002E6116"/>
    <w:rsid w:val="002E6D4B"/>
    <w:rsid w:val="002F4F31"/>
    <w:rsid w:val="00350EE6"/>
    <w:rsid w:val="003B4DA1"/>
    <w:rsid w:val="003F17E0"/>
    <w:rsid w:val="00405E67"/>
    <w:rsid w:val="0041498A"/>
    <w:rsid w:val="00420BDF"/>
    <w:rsid w:val="004273A5"/>
    <w:rsid w:val="00461C48"/>
    <w:rsid w:val="004A3FCA"/>
    <w:rsid w:val="004D7748"/>
    <w:rsid w:val="00515BAE"/>
    <w:rsid w:val="00516017"/>
    <w:rsid w:val="00521F59"/>
    <w:rsid w:val="00526481"/>
    <w:rsid w:val="0055449D"/>
    <w:rsid w:val="00556C95"/>
    <w:rsid w:val="00577148"/>
    <w:rsid w:val="005C0473"/>
    <w:rsid w:val="005C4689"/>
    <w:rsid w:val="005C474C"/>
    <w:rsid w:val="005E60C3"/>
    <w:rsid w:val="00615A06"/>
    <w:rsid w:val="00645C4F"/>
    <w:rsid w:val="00665CA8"/>
    <w:rsid w:val="00667FFC"/>
    <w:rsid w:val="00676983"/>
    <w:rsid w:val="00696DE0"/>
    <w:rsid w:val="006C7B17"/>
    <w:rsid w:val="00756AD8"/>
    <w:rsid w:val="007A4DD0"/>
    <w:rsid w:val="007B4A8C"/>
    <w:rsid w:val="007C32AD"/>
    <w:rsid w:val="00865A84"/>
    <w:rsid w:val="00871D85"/>
    <w:rsid w:val="008A157C"/>
    <w:rsid w:val="00915238"/>
    <w:rsid w:val="00926492"/>
    <w:rsid w:val="00927710"/>
    <w:rsid w:val="00970A14"/>
    <w:rsid w:val="00970DD9"/>
    <w:rsid w:val="00992B88"/>
    <w:rsid w:val="009D20A4"/>
    <w:rsid w:val="009F3051"/>
    <w:rsid w:val="00A670A1"/>
    <w:rsid w:val="00A7618A"/>
    <w:rsid w:val="00AA5313"/>
    <w:rsid w:val="00AC5DFD"/>
    <w:rsid w:val="00B14D33"/>
    <w:rsid w:val="00B43E53"/>
    <w:rsid w:val="00B751C8"/>
    <w:rsid w:val="00B810A8"/>
    <w:rsid w:val="00BB5134"/>
    <w:rsid w:val="00BC6B01"/>
    <w:rsid w:val="00C3244C"/>
    <w:rsid w:val="00C3644F"/>
    <w:rsid w:val="00C67F13"/>
    <w:rsid w:val="00D2070C"/>
    <w:rsid w:val="00D639F7"/>
    <w:rsid w:val="00D800E4"/>
    <w:rsid w:val="00DB196B"/>
    <w:rsid w:val="00DE44DF"/>
    <w:rsid w:val="00E36B66"/>
    <w:rsid w:val="00E37609"/>
    <w:rsid w:val="00E40FBC"/>
    <w:rsid w:val="00E84414"/>
    <w:rsid w:val="00EF734B"/>
    <w:rsid w:val="00F864FB"/>
    <w:rsid w:val="00FB228E"/>
    <w:rsid w:val="00FD1108"/>
    <w:rsid w:val="00FD4494"/>
    <w:rsid w:val="00FD5CD8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basedOn w:val="a0"/>
    <w:rsid w:val="00EF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basedOn w:val="a0"/>
    <w:rsid w:val="00EF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4E4714CA66A71B988EE19AFD54E37F93944E511051E5154F0D830184C1A7DF728B228A2013866CHFn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4E4714CA66A71B988EE19AFD54E37F93944E511051E5154F0D830184C1A7DF728B228A20138767HF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aaf-lomonos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91AD-A585-402B-BFBF-0BCAE4B1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33099</CharactersWithSpaces>
  <SharedDoc>false</SharedDoc>
  <HLinks>
    <vt:vector size="36" baseType="variant"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consultantplus://offline/ref=674E4714CA66A71B988EE19AFD54E37F9394485A1D55E5154F0D830184C1A7DF728B228A20138968HFn8L</vt:lpwstr>
      </vt:variant>
      <vt:variant>
        <vt:lpwstr/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 РОССИИ</cp:lastModifiedBy>
  <cp:revision>5</cp:revision>
  <cp:lastPrinted>2014-10-28T07:15:00Z</cp:lastPrinted>
  <dcterms:created xsi:type="dcterms:W3CDTF">2014-09-22T15:57:00Z</dcterms:created>
  <dcterms:modified xsi:type="dcterms:W3CDTF">2014-10-28T07:29:00Z</dcterms:modified>
</cp:coreProperties>
</file>