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1FA" w:rsidRDefault="002051FA" w:rsidP="002051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</w:p>
    <w:p w:rsidR="002051FA" w:rsidRDefault="002051FA" w:rsidP="002051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</w:p>
    <w:p w:rsidR="002051FA" w:rsidRPr="000A0B11" w:rsidRDefault="002051FA" w:rsidP="002051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  <w:bookmarkStart w:id="0" w:name="_GoBack"/>
      <w:bookmarkEnd w:id="0"/>
      <w:r w:rsidRPr="000A0B11">
        <w:rPr>
          <w:rFonts w:ascii="Times New Roman" w:hAnsi="Times New Roman" w:cs="Times New Roman"/>
          <w:b/>
          <w:caps/>
          <w:sz w:val="26"/>
          <w:szCs w:val="26"/>
        </w:rPr>
        <w:t>Календарный учебный график</w:t>
      </w:r>
    </w:p>
    <w:p w:rsidR="002051FA" w:rsidRPr="000A0B11" w:rsidRDefault="002051FA" w:rsidP="002051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tbl>
      <w:tblPr>
        <w:tblW w:w="10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91"/>
        <w:gridCol w:w="1177"/>
        <w:gridCol w:w="574"/>
        <w:gridCol w:w="1714"/>
        <w:gridCol w:w="1842"/>
        <w:gridCol w:w="1843"/>
        <w:gridCol w:w="2126"/>
        <w:gridCol w:w="851"/>
      </w:tblGrid>
      <w:tr w:rsidR="002051FA" w:rsidRPr="000A0B11" w:rsidTr="00F03039">
        <w:trPr>
          <w:trHeight w:val="375"/>
        </w:trPr>
        <w:tc>
          <w:tcPr>
            <w:tcW w:w="391" w:type="dxa"/>
            <w:vMerge w:val="restart"/>
            <w:shd w:val="clear" w:color="auto" w:fill="auto"/>
          </w:tcPr>
          <w:p w:rsidR="002051FA" w:rsidRPr="000A0B11" w:rsidRDefault="002051FA" w:rsidP="00F03039">
            <w:pPr>
              <w:widowControl w:val="0"/>
              <w:tabs>
                <w:tab w:val="left" w:pos="19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B11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proofErr w:type="spellStart"/>
            <w:r w:rsidRPr="000A0B11"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177" w:type="dxa"/>
            <w:vMerge w:val="restart"/>
            <w:shd w:val="clear" w:color="auto" w:fill="auto"/>
          </w:tcPr>
          <w:p w:rsidR="002051FA" w:rsidRPr="000A0B11" w:rsidRDefault="002051FA" w:rsidP="00F03039">
            <w:pPr>
              <w:widowControl w:val="0"/>
              <w:tabs>
                <w:tab w:val="left" w:pos="19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51FA" w:rsidRPr="000A0B11" w:rsidRDefault="002051FA" w:rsidP="00F03039">
            <w:pPr>
              <w:widowControl w:val="0"/>
              <w:tabs>
                <w:tab w:val="left" w:pos="19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Разделы</w:t>
            </w:r>
          </w:p>
        </w:tc>
        <w:tc>
          <w:tcPr>
            <w:tcW w:w="574" w:type="dxa"/>
            <w:vMerge w:val="restart"/>
            <w:shd w:val="clear" w:color="auto" w:fill="auto"/>
          </w:tcPr>
          <w:p w:rsidR="002051FA" w:rsidRPr="000A0B11" w:rsidRDefault="002051FA" w:rsidP="00F03039">
            <w:pPr>
              <w:widowControl w:val="0"/>
              <w:tabs>
                <w:tab w:val="left" w:pos="19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B11">
              <w:rPr>
                <w:rFonts w:ascii="Times New Roman" w:eastAsia="Times New Roman" w:hAnsi="Times New Roman" w:cs="Times New Roman"/>
                <w:sz w:val="24"/>
                <w:szCs w:val="24"/>
              </w:rPr>
              <w:t>Кол-</w:t>
            </w:r>
          </w:p>
          <w:p w:rsidR="002051FA" w:rsidRPr="000A0B11" w:rsidRDefault="002051FA" w:rsidP="00F03039">
            <w:pPr>
              <w:widowControl w:val="0"/>
              <w:tabs>
                <w:tab w:val="left" w:pos="19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B11">
              <w:rPr>
                <w:rFonts w:ascii="Times New Roman" w:eastAsia="Times New Roman" w:hAnsi="Times New Roman" w:cs="Times New Roman"/>
                <w:sz w:val="24"/>
                <w:szCs w:val="24"/>
              </w:rPr>
              <w:t>час.</w:t>
            </w:r>
          </w:p>
        </w:tc>
        <w:tc>
          <w:tcPr>
            <w:tcW w:w="8376" w:type="dxa"/>
            <w:gridSpan w:val="5"/>
          </w:tcPr>
          <w:p w:rsidR="002051FA" w:rsidRPr="000A0B11" w:rsidRDefault="002051FA" w:rsidP="00F03039">
            <w:pPr>
              <w:widowControl w:val="0"/>
              <w:tabs>
                <w:tab w:val="left" w:pos="19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B11">
              <w:rPr>
                <w:rFonts w:ascii="Times New Roman" w:eastAsia="Times New Roman" w:hAnsi="Times New Roman" w:cs="Times New Roman"/>
                <w:sz w:val="24"/>
                <w:szCs w:val="24"/>
              </w:rPr>
              <w:t>Календарные (рабочие) учебные дни</w:t>
            </w:r>
          </w:p>
        </w:tc>
      </w:tr>
      <w:tr w:rsidR="002051FA" w:rsidRPr="000A0B11" w:rsidTr="00F03039">
        <w:trPr>
          <w:trHeight w:val="374"/>
        </w:trPr>
        <w:tc>
          <w:tcPr>
            <w:tcW w:w="391" w:type="dxa"/>
            <w:vMerge/>
            <w:shd w:val="clear" w:color="auto" w:fill="auto"/>
          </w:tcPr>
          <w:p w:rsidR="002051FA" w:rsidRPr="000A0B11" w:rsidRDefault="002051FA" w:rsidP="00F03039">
            <w:pPr>
              <w:widowControl w:val="0"/>
              <w:tabs>
                <w:tab w:val="left" w:pos="19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vMerge/>
            <w:shd w:val="clear" w:color="auto" w:fill="auto"/>
          </w:tcPr>
          <w:p w:rsidR="002051FA" w:rsidRPr="000A0B11" w:rsidRDefault="002051FA" w:rsidP="00F03039">
            <w:pPr>
              <w:widowControl w:val="0"/>
              <w:tabs>
                <w:tab w:val="left" w:pos="19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vMerge/>
            <w:shd w:val="clear" w:color="auto" w:fill="auto"/>
          </w:tcPr>
          <w:p w:rsidR="002051FA" w:rsidRPr="000A0B11" w:rsidRDefault="002051FA" w:rsidP="00F03039">
            <w:pPr>
              <w:widowControl w:val="0"/>
              <w:tabs>
                <w:tab w:val="left" w:pos="19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  <w:shd w:val="clear" w:color="auto" w:fill="auto"/>
          </w:tcPr>
          <w:p w:rsidR="002051FA" w:rsidRPr="000A0B11" w:rsidRDefault="002051FA" w:rsidP="00F03039">
            <w:pPr>
              <w:widowControl w:val="0"/>
              <w:tabs>
                <w:tab w:val="left" w:pos="19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B1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2051FA" w:rsidRPr="000A0B11" w:rsidRDefault="002051FA" w:rsidP="00F03039">
            <w:pPr>
              <w:widowControl w:val="0"/>
              <w:tabs>
                <w:tab w:val="left" w:pos="19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B1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2051FA" w:rsidRPr="000A0B11" w:rsidRDefault="002051FA" w:rsidP="00F03039">
            <w:pPr>
              <w:widowControl w:val="0"/>
              <w:tabs>
                <w:tab w:val="left" w:pos="19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B1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2051FA" w:rsidRPr="000A0B11" w:rsidRDefault="002051FA" w:rsidP="00F03039">
            <w:pPr>
              <w:widowControl w:val="0"/>
              <w:tabs>
                <w:tab w:val="left" w:pos="19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B1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2051FA" w:rsidRPr="000A0B11" w:rsidRDefault="002051FA" w:rsidP="00F03039">
            <w:pPr>
              <w:widowControl w:val="0"/>
              <w:tabs>
                <w:tab w:val="left" w:pos="210"/>
                <w:tab w:val="center" w:pos="1434"/>
                <w:tab w:val="left" w:pos="1950"/>
              </w:tabs>
              <w:autoSpaceDE w:val="0"/>
              <w:autoSpaceDN w:val="0"/>
              <w:adjustRightInd w:val="0"/>
              <w:spacing w:after="0" w:line="240" w:lineRule="auto"/>
              <w:ind w:right="-23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B1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0A0B1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2051FA" w:rsidRPr="000A0B11" w:rsidRDefault="002051FA" w:rsidP="00F03039">
            <w:pPr>
              <w:widowControl w:val="0"/>
              <w:tabs>
                <w:tab w:val="left" w:pos="19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051FA" w:rsidRPr="000A0B11" w:rsidRDefault="002051FA" w:rsidP="00F03039">
            <w:pPr>
              <w:widowControl w:val="0"/>
              <w:tabs>
                <w:tab w:val="left" w:pos="19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051FA" w:rsidRPr="000A0B11" w:rsidRDefault="002051FA" w:rsidP="00F03039">
            <w:pPr>
              <w:widowControl w:val="0"/>
              <w:tabs>
                <w:tab w:val="left" w:pos="19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1FA" w:rsidRPr="000A0B11" w:rsidTr="00F03039">
        <w:trPr>
          <w:trHeight w:val="625"/>
        </w:trPr>
        <w:tc>
          <w:tcPr>
            <w:tcW w:w="391" w:type="dxa"/>
            <w:shd w:val="clear" w:color="auto" w:fill="auto"/>
          </w:tcPr>
          <w:p w:rsidR="002051FA" w:rsidRDefault="002051FA" w:rsidP="00F03039">
            <w:pPr>
              <w:widowControl w:val="0"/>
              <w:tabs>
                <w:tab w:val="left" w:pos="19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51FA" w:rsidRPr="000A0B11" w:rsidRDefault="002051FA" w:rsidP="00F03039">
            <w:pPr>
              <w:widowControl w:val="0"/>
              <w:tabs>
                <w:tab w:val="left" w:pos="19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B1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7" w:type="dxa"/>
            <w:shd w:val="clear" w:color="auto" w:fill="auto"/>
          </w:tcPr>
          <w:p w:rsidR="002051FA" w:rsidRDefault="002051FA" w:rsidP="00F03039">
            <w:pPr>
              <w:widowControl w:val="0"/>
              <w:tabs>
                <w:tab w:val="left" w:pos="19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51FA" w:rsidRPr="000A0B11" w:rsidRDefault="002051FA" w:rsidP="00F03039">
            <w:pPr>
              <w:widowControl w:val="0"/>
              <w:tabs>
                <w:tab w:val="left" w:pos="19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1-5</w:t>
            </w:r>
          </w:p>
        </w:tc>
        <w:tc>
          <w:tcPr>
            <w:tcW w:w="574" w:type="dxa"/>
            <w:shd w:val="clear" w:color="auto" w:fill="auto"/>
          </w:tcPr>
          <w:p w:rsidR="002051FA" w:rsidRPr="000A0B11" w:rsidRDefault="002051FA" w:rsidP="00F03039">
            <w:pPr>
              <w:widowControl w:val="0"/>
              <w:tabs>
                <w:tab w:val="left" w:pos="19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51FA" w:rsidRPr="000A0B11" w:rsidRDefault="002051FA" w:rsidP="00F03039">
            <w:pPr>
              <w:widowControl w:val="0"/>
              <w:tabs>
                <w:tab w:val="left" w:pos="19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14" w:type="dxa"/>
            <w:shd w:val="clear" w:color="auto" w:fill="auto"/>
          </w:tcPr>
          <w:p w:rsidR="002051FA" w:rsidRPr="00B7233C" w:rsidRDefault="002051FA" w:rsidP="00F03039">
            <w:pPr>
              <w:widowControl w:val="0"/>
              <w:tabs>
                <w:tab w:val="left" w:pos="19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051FA" w:rsidRDefault="002051FA" w:rsidP="00F03039">
            <w:pPr>
              <w:widowControl w:val="0"/>
              <w:tabs>
                <w:tab w:val="left" w:pos="19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Раздел 1</w:t>
            </w:r>
          </w:p>
          <w:p w:rsidR="002051FA" w:rsidRPr="00B7233C" w:rsidRDefault="002051FA" w:rsidP="00F03039">
            <w:pPr>
              <w:widowControl w:val="0"/>
              <w:tabs>
                <w:tab w:val="left" w:pos="19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 часа.</w:t>
            </w:r>
          </w:p>
        </w:tc>
        <w:tc>
          <w:tcPr>
            <w:tcW w:w="1842" w:type="dxa"/>
            <w:shd w:val="clear" w:color="auto" w:fill="auto"/>
          </w:tcPr>
          <w:p w:rsidR="002051FA" w:rsidRPr="00B7233C" w:rsidRDefault="002051FA" w:rsidP="00F03039">
            <w:pPr>
              <w:widowControl w:val="0"/>
              <w:tabs>
                <w:tab w:val="left" w:pos="19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051FA" w:rsidRDefault="002051FA" w:rsidP="00F03039">
            <w:pPr>
              <w:widowControl w:val="0"/>
              <w:tabs>
                <w:tab w:val="left" w:pos="19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Раздел 2</w:t>
            </w:r>
          </w:p>
          <w:p w:rsidR="002051FA" w:rsidRPr="00B7233C" w:rsidRDefault="002051FA" w:rsidP="00F03039">
            <w:pPr>
              <w:widowControl w:val="0"/>
              <w:tabs>
                <w:tab w:val="left" w:pos="19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6час.</w:t>
            </w:r>
          </w:p>
        </w:tc>
        <w:tc>
          <w:tcPr>
            <w:tcW w:w="1843" w:type="dxa"/>
            <w:shd w:val="clear" w:color="auto" w:fill="auto"/>
          </w:tcPr>
          <w:p w:rsidR="002051FA" w:rsidRPr="00B7233C" w:rsidRDefault="002051FA" w:rsidP="00F03039">
            <w:pPr>
              <w:widowControl w:val="0"/>
              <w:tabs>
                <w:tab w:val="left" w:pos="19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051FA" w:rsidRDefault="002051FA" w:rsidP="00F03039">
            <w:pPr>
              <w:widowControl w:val="0"/>
              <w:tabs>
                <w:tab w:val="left" w:pos="19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Раздел 3,4</w:t>
            </w:r>
          </w:p>
          <w:p w:rsidR="002051FA" w:rsidRPr="00B7233C" w:rsidRDefault="002051FA" w:rsidP="00F03039">
            <w:pPr>
              <w:widowControl w:val="0"/>
              <w:tabs>
                <w:tab w:val="left" w:pos="19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 час.</w:t>
            </w:r>
          </w:p>
        </w:tc>
        <w:tc>
          <w:tcPr>
            <w:tcW w:w="2126" w:type="dxa"/>
            <w:shd w:val="clear" w:color="auto" w:fill="auto"/>
          </w:tcPr>
          <w:p w:rsidR="002051FA" w:rsidRPr="00B7233C" w:rsidRDefault="002051FA" w:rsidP="00F03039">
            <w:pPr>
              <w:widowControl w:val="0"/>
              <w:tabs>
                <w:tab w:val="left" w:pos="19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051FA" w:rsidRDefault="002051FA" w:rsidP="00F03039">
            <w:pPr>
              <w:widowControl w:val="0"/>
              <w:tabs>
                <w:tab w:val="left" w:pos="19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Раздел 5</w:t>
            </w:r>
          </w:p>
          <w:p w:rsidR="002051FA" w:rsidRDefault="002051FA" w:rsidP="00F03039">
            <w:pPr>
              <w:widowControl w:val="0"/>
              <w:tabs>
                <w:tab w:val="left" w:pos="19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2час.</w:t>
            </w:r>
          </w:p>
          <w:p w:rsidR="002051FA" w:rsidRPr="00B7233C" w:rsidRDefault="002051FA" w:rsidP="00F03039">
            <w:pPr>
              <w:widowControl w:val="0"/>
              <w:tabs>
                <w:tab w:val="left" w:pos="19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Зачет 1 час</w:t>
            </w:r>
          </w:p>
        </w:tc>
        <w:tc>
          <w:tcPr>
            <w:tcW w:w="851" w:type="dxa"/>
            <w:vMerge/>
            <w:shd w:val="clear" w:color="auto" w:fill="auto"/>
          </w:tcPr>
          <w:p w:rsidR="002051FA" w:rsidRPr="000A0B11" w:rsidRDefault="002051FA" w:rsidP="00F03039">
            <w:pPr>
              <w:widowControl w:val="0"/>
              <w:tabs>
                <w:tab w:val="left" w:pos="19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C37E1B" w:rsidRDefault="00C37E1B" w:rsidP="002051FA">
      <w:pPr>
        <w:jc w:val="center"/>
      </w:pPr>
    </w:p>
    <w:sectPr w:rsidR="00C37E1B" w:rsidSect="002051F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1FA"/>
    <w:rsid w:val="002051FA"/>
    <w:rsid w:val="00C37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1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1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2016-08-19T04:58:00Z</dcterms:created>
  <dcterms:modified xsi:type="dcterms:W3CDTF">2016-08-19T04:58:00Z</dcterms:modified>
</cp:coreProperties>
</file>